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2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低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年级数学备课组工作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总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时光流逝，一个学期的教学工作又将结束。在这个学期中，我们一、二年级数学组的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位老师在教研组带动下，都能兢兢业业、踏踏实实，按照数学教研组的工作计划开展工作。现将我们一学期的工作总结如下：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一、教学质量检测和质量管理。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本学期不论是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每月一练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还是期中期末，老师们都是全力以赴，班级与班级之间的差距逐次缩小。同时一年级进行了20以内加减法的口算竞赛，二年级进行了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两三位数加减法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的竞赛。让每个孩子的计算过关，并对未过关者有跟踪，尽量让每一个孩子都不输在计算上。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  <w:t>二、认真备课，提高质量。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  <w:t>我们组的老师按学校提出的备课标准认真备课，努力上好每一节课，课后，认真反思，认真小结，认真批改每一本作业，经常利用课余时间辅导学困生。本学期进行了教案、作业的检查，每个老师都能按照学校要求统一格式，写好反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  <w:t>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聚焦课堂，提升自我。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本学期我们备课组认真展开每次备课组活动。有时我们还开展一些不定时的研讨，主要是针对教学中遇到的问题和困惑进行共同学习讨论。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并利用每次行政约课的机会，逐步提升自己的课堂教学水平。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城乡结对活动中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潘洁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老师进行了《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认识千以内的数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》同课异构课的展示。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老师针对同一内容进行不同的设计，上出了自己不同的风格。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zh-CN"/>
        </w:rPr>
        <w:t>四、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  <w:t>以一带五，亦师亦友。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zh-CN"/>
        </w:rPr>
        <w:t>我们组内只有蒋自英一位经验丰富的老师，而且还是刚刚从语文教学转为数学教学的。蒋老师虽然之前一直从事的是语文教学，但是蒋老师十分好学，每一次有同年级老师上课，她都能腾出时间，前往倾听。每一次点评时，蒋老师都谦虚的说“在数学教学方面，我是新人，你们是专业的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  <w:t>但蒋老师从她多年的语文教学方向入手，为我们的数学教学指出了不同的改进方向。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lang w:val="zh-CN"/>
        </w:rPr>
        <w:t>五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  <w:t>、需改进的方面。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  <w:t>由于我们组内以年轻的聘用教师居多，理论水平方面仍存在着欠缺，在下学年我们仍要多阅读教育刊物，用理论来指导、武装我们的实践。我们每位教师的听课及评课的基本功仍有待进步。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我们不能安于现状，要为自己树立更高的目标，多思考，鞭策自己不断进步。总之，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  <w:t xml:space="preserve">我们全组老师将在大教研组的带领下，不断努力，不断追求，奋发向上，使我们的备课组工作更上一层楼。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0433" w:h="14742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4291F"/>
    <w:rsid w:val="0BF4291F"/>
    <w:rsid w:val="0F23558E"/>
    <w:rsid w:val="26F916A6"/>
    <w:rsid w:val="3E0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2017-06-14T11:22:00Z</dcterms:created>
  <dc:creator>Administrator</dc:creator>
  <cp:lastModifiedBy>Administrator</cp:lastModifiedBy>
  <dcterms:modified xsi:type="dcterms:W3CDTF">2019-06-27T09:29:40Z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