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武进区实验小学分校</w:t>
      </w:r>
      <w:r>
        <w:rPr>
          <w:rFonts w:hint="eastAsia"/>
          <w:b/>
          <w:sz w:val="30"/>
          <w:szCs w:val="30"/>
          <w:lang w:val="en-US" w:eastAsia="zh-CN"/>
        </w:rPr>
        <w:t>体育</w:t>
      </w:r>
      <w:r>
        <w:rPr>
          <w:rFonts w:hint="eastAsia"/>
          <w:b/>
          <w:sz w:val="30"/>
          <w:szCs w:val="30"/>
        </w:rPr>
        <w:t>教研组(备课组)研讨记录表</w:t>
      </w:r>
    </w:p>
    <w:p/>
    <w:p/>
    <w:tbl>
      <w:tblPr>
        <w:tblStyle w:val="7"/>
        <w:tblpPr w:leftFromText="180" w:rightFromText="180" w:vertAnchor="page" w:horzAnchor="margin" w:tblpY="2377"/>
        <w:tblW w:w="8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3194"/>
        <w:gridCol w:w="1278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0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研究主题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《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>立定跳远</w:t>
            </w:r>
            <w:r>
              <w:rPr>
                <w:rFonts w:hint="eastAsia" w:eastAsia="宋体"/>
                <w:b/>
                <w:sz w:val="24"/>
              </w:rPr>
              <w:t>》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11.20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研究内容</w:t>
            </w:r>
          </w:p>
        </w:tc>
        <w:tc>
          <w:tcPr>
            <w:tcW w:w="3194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《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>立定跳远</w:t>
            </w:r>
            <w:r>
              <w:rPr>
                <w:rFonts w:hint="eastAsia" w:eastAsia="宋体"/>
                <w:b/>
                <w:sz w:val="24"/>
              </w:rPr>
              <w:t>》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研究方式</w:t>
            </w: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课例</w:t>
            </w:r>
            <w:r>
              <w:rPr>
                <w:rFonts w:hint="eastAsia" w:eastAsia="宋体"/>
                <w:b/>
                <w:sz w:val="24"/>
              </w:rPr>
              <w:t>分析式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师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的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</w:p>
        </w:tc>
        <w:tc>
          <w:tcPr>
            <w:tcW w:w="7043" w:type="dxa"/>
            <w:gridSpan w:val="3"/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 w:ascii="宋体" w:hAnsi="宋体"/>
                <w:szCs w:val="21"/>
              </w:rPr>
              <w:t>创设情境教学，提高学生的学习主动性与积极性。例如：在课的开始部分，陈蕾老师带领学生做动物模拟操；在基本部分中，让学生模拟青蛙跳，解决了立定跳远同时两脚用力蹬地迅向前跳出的动作要领指导，突破了本课的教学重点，在巩固训练中，通过跳荷叶比塞的游戏激发了学生的运动爱好和参与热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的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</w:tc>
        <w:tc>
          <w:tcPr>
            <w:tcW w:w="704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动作指导准确到位，组织合理有效，提高训练密度。教学过程中，教师能够照顾到学生的身心发展规律和心理需求，通过小组合作、探究的方式完成了教学。在基本部分中，陈蕾老师先让学生自己尝试练习，然后教师指导示范，技术动作清楚，准确辅导，使学生能把握立定跳远各项技术要求，并将动作分解为摆臂、起跳、落地、通过教师的口令指导练习，收到很好的效果；本课釆取散点的组织形式，教师在指导前排学生练削瞿同时，其他学生也在跟着练习，提高了练削瞿密度，达到很好的练习效果。体现了“发挥教师的引导作用，体现学生的学习主体地位”的体育教学基本理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3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我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们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的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思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</w:t>
            </w:r>
          </w:p>
        </w:tc>
        <w:tc>
          <w:tcPr>
            <w:tcW w:w="704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开始的准备部分，动物模仿操假如不是老师带领，让学生自由发挥想象模仿，或者在课堂常规后，把准备活动模仿操和学生进入场地结合起来，让学生在老师的带领下，一边慢跑，一边做动物模仿操，会给枯燥的田径运动项目增添几分轻松、舒畅的气氛，课堂会更加活跃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2、在学生慢跑进入场地散点练习时，如果让学生进行抢位置的游戏，学生的动作会更迅速，更能提高学生的运动参与爱好。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ascii="宋体" w:hAnsi="宋体"/>
              </w:rPr>
              <w:t>3。在课堂练习中对动作有欠缺的学生及时指出后，让学生再次练习，做到及时纠正可能效果会</w:t>
            </w:r>
            <w:r>
              <w:rPr>
                <w:rFonts w:hint="eastAsia" w:ascii="宋体" w:hAnsi="宋体"/>
                <w:lang w:val="en-US" w:eastAsia="zh-CN"/>
              </w:rPr>
              <w:t>好。</w:t>
            </w:r>
            <w:bookmarkStart w:id="0" w:name="_GoBack"/>
            <w:bookmarkEnd w:id="0"/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873390"/>
    <w:rsid w:val="007D7D45"/>
    <w:rsid w:val="00936BAD"/>
    <w:rsid w:val="00F72EDD"/>
    <w:rsid w:val="00F771BA"/>
    <w:rsid w:val="287B4C87"/>
    <w:rsid w:val="4B4A3086"/>
    <w:rsid w:val="738733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248</Words>
  <Characters>1420</Characters>
  <Lines>11</Lines>
  <Paragraphs>3</Paragraphs>
  <TotalTime>165</TotalTime>
  <ScaleCrop>false</ScaleCrop>
  <LinksUpToDate>false</LinksUpToDate>
  <CharactersWithSpaces>1665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2018-02-01T06:14:00Z</dcterms:created>
  <dc:creator>dell</dc:creator>
  <cp:lastModifiedBy>vv</cp:lastModifiedBy>
  <dcterms:modified xsi:type="dcterms:W3CDTF">2019-01-10T01:56:58Z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