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B0" w:rsidRDefault="00E854B0" w:rsidP="007751F4">
      <w:pPr>
        <w:ind w:firstLineChars="1000" w:firstLine="31680"/>
      </w:pPr>
      <w:bookmarkStart w:id="0" w:name="_GoBack"/>
      <w:bookmarkEnd w:id="0"/>
      <w:r>
        <w:rPr>
          <w:rFonts w:hint="eastAsia"/>
        </w:rPr>
        <w:t>苏教版五年级语文下册教学计划</w:t>
      </w:r>
      <w:r>
        <w:t xml:space="preserve"> </w:t>
      </w:r>
    </w:p>
    <w:p w:rsidR="00E854B0" w:rsidRDefault="00E854B0">
      <w:r>
        <w:rPr>
          <w:rFonts w:hint="eastAsia"/>
        </w:rPr>
        <w:t>一、</w:t>
      </w:r>
      <w:r>
        <w:t xml:space="preserve"> </w:t>
      </w:r>
      <w:r>
        <w:rPr>
          <w:rFonts w:hint="eastAsia"/>
        </w:rPr>
        <w:t>班级基本情况</w:t>
      </w:r>
    </w:p>
    <w:p w:rsidR="00E854B0" w:rsidRDefault="00E854B0">
      <w:r>
        <w:rPr>
          <w:rFonts w:hint="eastAsia"/>
        </w:rPr>
        <w:t>五（</w:t>
      </w:r>
      <w:r>
        <w:t>3</w:t>
      </w:r>
      <w:r>
        <w:rPr>
          <w:rFonts w:hint="eastAsia"/>
        </w:rPr>
        <w:t>）班共有学生</w:t>
      </w:r>
      <w:r>
        <w:t>50</w:t>
      </w:r>
      <w:r>
        <w:rPr>
          <w:rFonts w:hint="eastAsia"/>
        </w:rPr>
        <w:t>人，</w:t>
      </w:r>
    </w:p>
    <w:p w:rsidR="00E854B0" w:rsidRDefault="00E854B0">
      <w:r>
        <w:rPr>
          <w:rFonts w:hint="eastAsia"/>
        </w:rPr>
        <w:t>苏教版五年级语文下册教学计划。大多数学生具备了良好的学习习惯和学习方法，上课能专心听老师上课，认真做课堂笔记，有良好的预习习惯。有一部分学生还缺乏良好的学习习惯和正确的学习态度，对学习没有良好的认识，缺乏积极的学习态度，学习存在着惰性，喜欢依赖老师和家长，不是主动的去获取知识，靠的还是死记硬背。</w:t>
      </w:r>
    </w:p>
    <w:p w:rsidR="00E854B0" w:rsidRDefault="00E854B0">
      <w:r>
        <w:rPr>
          <w:rFonts w:hint="eastAsia"/>
        </w:rPr>
        <w:t>这学期的教学重点放在注重调动学生的学习兴趣，转化学生的学习态度，培养良好的学习习惯，努力提高学生的自学能力，做好差生的转化工作。</w:t>
      </w:r>
    </w:p>
    <w:p w:rsidR="00E854B0" w:rsidRDefault="00E854B0">
      <w:r>
        <w:rPr>
          <w:rFonts w:hint="eastAsia"/>
        </w:rPr>
        <w:t>在语文教学上，加强学生的基础知识训练，每月继续向学生推荐一、两本好书，激发学生的阅读兴趣，提高阅读量。重视课堂教学，利用文本进行阅读分析，提高学生的阅读能力。针对学生习作中的存在的问题，加强学生自我修改作文的能力，多进行自主拟题作文练习和作文指导。指导学生观察事物的方法，积累素材的方法和审题、构思、开头、结尾等方法的指导。相信学生的习作会有所提高。</w:t>
      </w:r>
    </w:p>
    <w:p w:rsidR="00E854B0" w:rsidRDefault="00E854B0">
      <w:r>
        <w:rPr>
          <w:rFonts w:hint="eastAsia"/>
        </w:rPr>
        <w:t>二、</w:t>
      </w:r>
      <w:r>
        <w:t xml:space="preserve"> </w:t>
      </w:r>
      <w:r>
        <w:rPr>
          <w:rFonts w:hint="eastAsia"/>
        </w:rPr>
        <w:t>指导思想</w:t>
      </w:r>
      <w:r>
        <w:t xml:space="preserve"> </w:t>
      </w:r>
    </w:p>
    <w:p w:rsidR="00E854B0" w:rsidRDefault="00E854B0">
      <w:r>
        <w:rPr>
          <w:rFonts w:hint="eastAsia"/>
        </w:rPr>
        <w:t>借助新课改的强劲东风，认真贯彻和落实市教育局及中心校在本学期工作计划，以学生发展为根本，坚定不移的推进教育教学工作的开展。</w:t>
      </w:r>
    </w:p>
    <w:p w:rsidR="00E854B0" w:rsidRDefault="00E854B0">
      <w:r>
        <w:rPr>
          <w:rFonts w:hint="eastAsia"/>
        </w:rPr>
        <w:t>三、工作目标：</w:t>
      </w:r>
    </w:p>
    <w:p w:rsidR="00E854B0" w:rsidRDefault="00E854B0">
      <w:r>
        <w:rPr>
          <w:rFonts w:hint="eastAsia"/>
        </w:rPr>
        <w:t>（</w:t>
      </w:r>
      <w:r>
        <w:t>1</w:t>
      </w:r>
      <w:r>
        <w:rPr>
          <w:rFonts w:hint="eastAsia"/>
        </w:rPr>
        <w:t>）．识字与写字。</w:t>
      </w:r>
      <w:r>
        <w:t xml:space="preserve"> </w:t>
      </w:r>
    </w:p>
    <w:p w:rsidR="00E854B0" w:rsidRDefault="00E854B0">
      <w:r>
        <w:t>1</w:t>
      </w:r>
      <w:r>
        <w:rPr>
          <w:rFonts w:hint="eastAsia"/>
        </w:rPr>
        <w:t>．有较强的独立识字的能力。累计认识常用汉字</w:t>
      </w:r>
      <w:r>
        <w:t>3000</w:t>
      </w:r>
      <w:r>
        <w:rPr>
          <w:rFonts w:hint="eastAsia"/>
        </w:rPr>
        <w:t>个，其中</w:t>
      </w:r>
      <w:r>
        <w:t>2500</w:t>
      </w:r>
      <w:r>
        <w:rPr>
          <w:rFonts w:hint="eastAsia"/>
        </w:rPr>
        <w:t>个左右会写。</w:t>
      </w:r>
      <w:r>
        <w:t xml:space="preserve"> </w:t>
      </w:r>
    </w:p>
    <w:p w:rsidR="00E854B0" w:rsidRDefault="00E854B0">
      <w:r>
        <w:t>2</w:t>
      </w:r>
      <w:r>
        <w:rPr>
          <w:rFonts w:hint="eastAsia"/>
        </w:rPr>
        <w:t>．硬笔书写楷书，行款整齐，有一定的速度。</w:t>
      </w:r>
      <w:r>
        <w:t xml:space="preserve"> </w:t>
      </w:r>
    </w:p>
    <w:p w:rsidR="00E854B0" w:rsidRDefault="00E854B0">
      <w:r>
        <w:t>3</w:t>
      </w:r>
      <w:r>
        <w:rPr>
          <w:rFonts w:hint="eastAsia"/>
        </w:rPr>
        <w:t>．能用毛笔书写楷书，在书写中体会汉字的优美。</w:t>
      </w:r>
      <w:r>
        <w:t xml:space="preserve"> </w:t>
      </w:r>
    </w:p>
    <w:p w:rsidR="00E854B0" w:rsidRDefault="00E854B0">
      <w:r>
        <w:rPr>
          <w:rFonts w:hint="eastAsia"/>
        </w:rPr>
        <w:t>（</w:t>
      </w:r>
      <w:r>
        <w:t>2</w:t>
      </w:r>
      <w:r>
        <w:rPr>
          <w:rFonts w:hint="eastAsia"/>
        </w:rPr>
        <w:t>）阅读</w:t>
      </w:r>
      <w:r>
        <w:t xml:space="preserve"> </w:t>
      </w:r>
    </w:p>
    <w:p w:rsidR="00E854B0" w:rsidRDefault="00E854B0">
      <w:r>
        <w:t>1</w:t>
      </w:r>
      <w:r>
        <w:rPr>
          <w:rFonts w:hint="eastAsia"/>
        </w:rPr>
        <w:t>．用普通话正确、流利、有感情地朗读课文。</w:t>
      </w:r>
      <w:r>
        <w:t xml:space="preserve"> </w:t>
      </w:r>
    </w:p>
    <w:p w:rsidR="00E854B0" w:rsidRDefault="00E854B0">
      <w:r>
        <w:t>2</w:t>
      </w:r>
      <w:r>
        <w:rPr>
          <w:rFonts w:hint="eastAsia"/>
        </w:rPr>
        <w:t>．默读有一定的速度，默读一般读物每分钟不少于</w:t>
      </w:r>
      <w:r>
        <w:t>300</w:t>
      </w:r>
      <w:r>
        <w:rPr>
          <w:rFonts w:hint="eastAsia"/>
        </w:rPr>
        <w:t>字。</w:t>
      </w:r>
      <w:r>
        <w:t xml:space="preserve"> </w:t>
      </w:r>
    </w:p>
    <w:p w:rsidR="00E854B0" w:rsidRDefault="00E854B0">
      <w:r>
        <w:t>3</w:t>
      </w:r>
      <w:r>
        <w:rPr>
          <w:rFonts w:hint="eastAsia"/>
        </w:rPr>
        <w:t>．能借助词典阅读，理解词语在语言环境中的恰当意义，辨别词语的感</w:t>
      </w:r>
      <w:r>
        <w:t>****</w:t>
      </w:r>
      <w:r>
        <w:rPr>
          <w:rFonts w:hint="eastAsia"/>
        </w:rPr>
        <w:t>彩。</w:t>
      </w:r>
      <w:r>
        <w:t xml:space="preserve"> </w:t>
      </w:r>
    </w:p>
    <w:p w:rsidR="00E854B0" w:rsidRDefault="00E854B0">
      <w:r>
        <w:t>4</w:t>
      </w:r>
      <w:r>
        <w:rPr>
          <w:rFonts w:hint="eastAsia"/>
        </w:rPr>
        <w:t>．联系上下文和自己的积累，推想课文中有关词句的意思，体会其表达效果。</w:t>
      </w:r>
      <w:r>
        <w:t xml:space="preserve"> </w:t>
      </w:r>
    </w:p>
    <w:p w:rsidR="00E854B0" w:rsidRDefault="00E854B0">
      <w:r>
        <w:t>5</w:t>
      </w:r>
      <w:r>
        <w:rPr>
          <w:rFonts w:hint="eastAsia"/>
        </w:rPr>
        <w:t>．读中揣摩文章的表达顺序，体会作者的思想感情，初步领悟文章基本的表达方法。在交流和讨论中，敢于提出自己的看法，做出自己的判断。</w:t>
      </w:r>
      <w:r>
        <w:t xml:space="preserve"> </w:t>
      </w:r>
    </w:p>
    <w:p w:rsidR="00E854B0" w:rsidRDefault="00E854B0">
      <w:r>
        <w:t>6</w:t>
      </w:r>
      <w:r>
        <w:rPr>
          <w:rFonts w:hint="eastAsia"/>
        </w:rPr>
        <w:t>．阅读说明性文章，能抓住要点，了解文章的基本说明方法。</w:t>
      </w:r>
      <w:r>
        <w:t xml:space="preserve"> </w:t>
      </w:r>
    </w:p>
    <w:p w:rsidR="00E854B0" w:rsidRDefault="00E854B0">
      <w:r>
        <w:t>7</w:t>
      </w:r>
      <w:r>
        <w:rPr>
          <w:rFonts w:hint="eastAsia"/>
        </w:rPr>
        <w:t>．阅读叙事性作品，了解事件梗概，简单叙述自己印象最深的场景、人物、细节，说出自己的喜欢、憎恶、崇敬、向往、同情等感受。阅读诗歌，大体把握诗意，想象诗歌描述的情景，体会诗人的情感。受到优秀作品的感染和激励，向往和追求美好的理想。</w:t>
      </w:r>
      <w:r>
        <w:t xml:space="preserve"> </w:t>
      </w:r>
    </w:p>
    <w:p w:rsidR="00E854B0" w:rsidRDefault="00E854B0">
      <w:r>
        <w:t>8</w:t>
      </w:r>
      <w:r>
        <w:rPr>
          <w:rFonts w:hint="eastAsia"/>
        </w:rPr>
        <w:t>、学习浏览，扩大知识面，根据需要搜集信息。</w:t>
      </w:r>
      <w:r>
        <w:t xml:space="preserve"> </w:t>
      </w:r>
    </w:p>
    <w:p w:rsidR="00E854B0" w:rsidRDefault="00E854B0">
      <w:r>
        <w:t>9</w:t>
      </w:r>
      <w:r>
        <w:rPr>
          <w:rFonts w:hint="eastAsia"/>
        </w:rPr>
        <w:t>、在理解课文的过程中，体会顿号与逗号、分号与句号的不同用法。</w:t>
      </w:r>
      <w:r>
        <w:t xml:space="preserve"> </w:t>
      </w:r>
    </w:p>
    <w:p w:rsidR="00E854B0" w:rsidRDefault="00E854B0">
      <w:r>
        <w:t>10</w:t>
      </w:r>
      <w:r>
        <w:rPr>
          <w:rFonts w:hint="eastAsia"/>
        </w:rPr>
        <w:t>、诵读优秀诗文，注意通过诗文的声调、节奏等体味作品的内容和情感。背诵优秀诗文</w:t>
      </w:r>
      <w:r>
        <w:t>60</w:t>
      </w:r>
      <w:r>
        <w:rPr>
          <w:rFonts w:hint="eastAsia"/>
        </w:rPr>
        <w:t>篇（段）</w:t>
      </w:r>
      <w:r>
        <w:t xml:space="preserve"> </w:t>
      </w:r>
    </w:p>
    <w:p w:rsidR="00E854B0" w:rsidRDefault="00E854B0">
      <w:r>
        <w:t>11</w:t>
      </w:r>
      <w:r>
        <w:rPr>
          <w:rFonts w:hint="eastAsia"/>
        </w:rPr>
        <w:t>、利用图书馆、网络等信息渠道尝试进行探究性阅读。扩展自己的阅读面，课外阅读总量不少于</w:t>
      </w:r>
      <w:r>
        <w:t>100</w:t>
      </w:r>
      <w:r>
        <w:rPr>
          <w:rFonts w:hint="eastAsia"/>
        </w:rPr>
        <w:t>万字。</w:t>
      </w:r>
    </w:p>
    <w:p w:rsidR="00E854B0" w:rsidRDefault="00E854B0">
      <w:r>
        <w:rPr>
          <w:rFonts w:hint="eastAsia"/>
        </w:rPr>
        <w:t>（</w:t>
      </w:r>
      <w:r>
        <w:t>3</w:t>
      </w:r>
      <w:r>
        <w:rPr>
          <w:rFonts w:hint="eastAsia"/>
        </w:rPr>
        <w:t>）关于习作</w:t>
      </w:r>
      <w:r>
        <w:t xml:space="preserve"> </w:t>
      </w:r>
    </w:p>
    <w:p w:rsidR="00E854B0" w:rsidRDefault="00E854B0">
      <w:r>
        <w:t>1</w:t>
      </w:r>
      <w:r>
        <w:rPr>
          <w:rFonts w:hint="eastAsia"/>
        </w:rPr>
        <w:t>、懂得写作是为了自我表达和与人交流。</w:t>
      </w:r>
      <w:r>
        <w:t xml:space="preserve"> </w:t>
      </w:r>
    </w:p>
    <w:p w:rsidR="00E854B0" w:rsidRDefault="00E854B0">
      <w:r>
        <w:t>2</w:t>
      </w:r>
      <w:r>
        <w:rPr>
          <w:rFonts w:hint="eastAsia"/>
        </w:rPr>
        <w:t>、养成留心观察周围事物的习惯，有意识的丰富自己的见闻，珍视个人的独特感受，积累习作素材。</w:t>
      </w:r>
      <w:r>
        <w:t xml:space="preserve"> </w:t>
      </w:r>
    </w:p>
    <w:p w:rsidR="00E854B0" w:rsidRDefault="00E854B0">
      <w:r>
        <w:t>3</w:t>
      </w:r>
      <w:r>
        <w:rPr>
          <w:rFonts w:hint="eastAsia"/>
        </w:rPr>
        <w:t>、能写简单的纪实作文和想象作文，内容具体，感情真实。能根据习作内容表达的需要，分段表述。</w:t>
      </w:r>
      <w:r>
        <w:t xml:space="preserve"> </w:t>
      </w:r>
    </w:p>
    <w:p w:rsidR="00E854B0" w:rsidRDefault="00E854B0">
      <w:r>
        <w:t>4</w:t>
      </w:r>
      <w:r>
        <w:rPr>
          <w:rFonts w:hint="eastAsia"/>
        </w:rPr>
        <w:t>、学写读书笔记和常见的应用文。</w:t>
      </w:r>
      <w:r>
        <w:t xml:space="preserve"> </w:t>
      </w:r>
    </w:p>
    <w:p w:rsidR="00E854B0" w:rsidRDefault="00E854B0">
      <w:r>
        <w:t>5</w:t>
      </w:r>
      <w:r>
        <w:rPr>
          <w:rFonts w:hint="eastAsia"/>
        </w:rPr>
        <w:t>、修改自己的习作，并主动与他人交换修改，做到语句通顺，行款正确，书写规范、整洁。</w:t>
      </w:r>
      <w:r>
        <w:t xml:space="preserve"> </w:t>
      </w:r>
    </w:p>
    <w:p w:rsidR="00E854B0" w:rsidRDefault="00E854B0">
      <w:r>
        <w:t>6</w:t>
      </w:r>
      <w:r>
        <w:rPr>
          <w:rFonts w:hint="eastAsia"/>
        </w:rPr>
        <w:t>、修改自己的习作，并主动与他人交换修改，做到语句通顺，行款正确，书写规范、整洁。</w:t>
      </w:r>
      <w:r>
        <w:t xml:space="preserve"> </w:t>
      </w:r>
    </w:p>
    <w:p w:rsidR="00E854B0" w:rsidRDefault="00E854B0">
      <w:r>
        <w:t>7</w:t>
      </w:r>
      <w:r>
        <w:rPr>
          <w:rFonts w:hint="eastAsia"/>
        </w:rPr>
        <w:t>、课内习作每学年</w:t>
      </w:r>
      <w:r>
        <w:t>16</w:t>
      </w:r>
      <w:r>
        <w:rPr>
          <w:rFonts w:hint="eastAsia"/>
        </w:rPr>
        <w:t>次左右。</w:t>
      </w:r>
      <w:r>
        <w:t>40</w:t>
      </w:r>
      <w:r>
        <w:rPr>
          <w:rFonts w:hint="eastAsia"/>
        </w:rPr>
        <w:t>分钟能完成不少于</w:t>
      </w:r>
      <w:r>
        <w:t>400</w:t>
      </w:r>
      <w:r>
        <w:rPr>
          <w:rFonts w:hint="eastAsia"/>
        </w:rPr>
        <w:t>字的习作。</w:t>
      </w:r>
      <w:r>
        <w:t xml:space="preserve"> </w:t>
      </w:r>
    </w:p>
    <w:p w:rsidR="00E854B0" w:rsidRDefault="00E854B0">
      <w:r>
        <w:rPr>
          <w:rFonts w:hint="eastAsia"/>
        </w:rPr>
        <w:t>（</w:t>
      </w:r>
      <w:r>
        <w:t>4</w:t>
      </w:r>
      <w:r>
        <w:rPr>
          <w:rFonts w:hint="eastAsia"/>
        </w:rPr>
        <w:t>）关于口语交际。</w:t>
      </w:r>
      <w:r>
        <w:t xml:space="preserve"> </w:t>
      </w:r>
    </w:p>
    <w:p w:rsidR="00E854B0" w:rsidRDefault="00E854B0">
      <w:r>
        <w:t>1</w:t>
      </w:r>
      <w:r>
        <w:rPr>
          <w:rFonts w:hint="eastAsia"/>
        </w:rPr>
        <w:t>．与人交流能尊重、理解对方。</w:t>
      </w:r>
      <w:r>
        <w:t xml:space="preserve"> </w:t>
      </w:r>
    </w:p>
    <w:p w:rsidR="00E854B0" w:rsidRDefault="00E854B0">
      <w:r>
        <w:t>2</w:t>
      </w:r>
      <w:r>
        <w:rPr>
          <w:rFonts w:hint="eastAsia"/>
        </w:rPr>
        <w:t>．乐于参与讨论，敢于发表自己的意见。</w:t>
      </w:r>
      <w:r>
        <w:t xml:space="preserve"> </w:t>
      </w:r>
    </w:p>
    <w:p w:rsidR="00E854B0" w:rsidRDefault="00E854B0">
      <w:r>
        <w:t>3</w:t>
      </w:r>
      <w:r>
        <w:rPr>
          <w:rFonts w:hint="eastAsia"/>
        </w:rPr>
        <w:t>．听他人说话认真耐心，能抓住要点，并能简要转述。</w:t>
      </w:r>
      <w:r>
        <w:t xml:space="preserve"> </w:t>
      </w:r>
    </w:p>
    <w:p w:rsidR="00E854B0" w:rsidRDefault="00E854B0">
      <w:r>
        <w:t>4</w:t>
      </w:r>
      <w:r>
        <w:rPr>
          <w:rFonts w:hint="eastAsia"/>
        </w:rPr>
        <w:t>．表达要有条理，语气、语调适当。</w:t>
      </w:r>
      <w:r>
        <w:t xml:space="preserve"> </w:t>
      </w:r>
    </w:p>
    <w:p w:rsidR="00E854B0" w:rsidRDefault="00E854B0">
      <w:r>
        <w:t>5.</w:t>
      </w:r>
      <w:r>
        <w:rPr>
          <w:rFonts w:hint="eastAsia"/>
        </w:rPr>
        <w:t>能根据交流的对象和场合，稍作准备，作简单发言。</w:t>
      </w:r>
      <w:r>
        <w:t xml:space="preserve"> </w:t>
      </w:r>
    </w:p>
    <w:p w:rsidR="00E854B0" w:rsidRDefault="00E854B0">
      <w:r>
        <w:t>6.</w:t>
      </w:r>
      <w:r>
        <w:rPr>
          <w:rFonts w:hint="eastAsia"/>
        </w:rPr>
        <w:t>在交际中注意语言美，抵制不文明的语言。</w:t>
      </w:r>
      <w:r>
        <w:t xml:space="preserve"> </w:t>
      </w:r>
    </w:p>
    <w:p w:rsidR="00E854B0" w:rsidRDefault="00E854B0">
      <w:r>
        <w:rPr>
          <w:rFonts w:hint="eastAsia"/>
        </w:rPr>
        <w:t>（</w:t>
      </w:r>
      <w:r>
        <w:t>5</w:t>
      </w:r>
      <w:r>
        <w:rPr>
          <w:rFonts w:hint="eastAsia"/>
        </w:rPr>
        <w:t>）关于综合学习</w:t>
      </w:r>
      <w:r>
        <w:t xml:space="preserve"> </w:t>
      </w:r>
    </w:p>
    <w:p w:rsidR="00E854B0" w:rsidRDefault="00E854B0">
      <w:r>
        <w:t>1</w:t>
      </w:r>
      <w:r>
        <w:rPr>
          <w:rFonts w:hint="eastAsia"/>
        </w:rPr>
        <w:t>．为解决与学习和生活相关的问题，利用图书馆、网络等信息渠道获取资料，尝试些简单的研究报告。</w:t>
      </w:r>
      <w:r>
        <w:t xml:space="preserve"> </w:t>
      </w:r>
    </w:p>
    <w:p w:rsidR="00E854B0" w:rsidRDefault="00E854B0">
      <w:r>
        <w:t>2</w:t>
      </w:r>
      <w:r>
        <w:rPr>
          <w:rFonts w:hint="eastAsia"/>
        </w:rPr>
        <w:t>．策划简单的校园活动和社会活动，对所策划的主题进行讨论和分析，学些活动计划和活动总结。</w:t>
      </w:r>
      <w:r>
        <w:t xml:space="preserve"> </w:t>
      </w:r>
    </w:p>
    <w:p w:rsidR="00E854B0" w:rsidRDefault="00E854B0">
      <w:r>
        <w:t>3</w:t>
      </w:r>
      <w:r>
        <w:rPr>
          <w:rFonts w:hint="eastAsia"/>
        </w:rPr>
        <w:t>．对自己身边的、大家共同关注的问题，或电视、电影中的故事和形象，组织讨论或专题演讲，学习辨别是非善恶。</w:t>
      </w:r>
      <w:r>
        <w:t xml:space="preserve"> </w:t>
      </w:r>
    </w:p>
    <w:p w:rsidR="00E854B0" w:rsidRDefault="00E854B0">
      <w:r>
        <w:t>4</w:t>
      </w:r>
      <w:r>
        <w:rPr>
          <w:rFonts w:hint="eastAsia"/>
        </w:rPr>
        <w:t>．初步了解查找资料、运用资料的基本方法。</w:t>
      </w:r>
      <w:r>
        <w:t xml:space="preserve"> </w:t>
      </w:r>
    </w:p>
    <w:p w:rsidR="00E854B0" w:rsidRDefault="00E854B0">
      <w:r>
        <w:rPr>
          <w:rFonts w:hint="eastAsia"/>
        </w:rPr>
        <w:t>四、方法和措施</w:t>
      </w:r>
    </w:p>
    <w:p w:rsidR="00E854B0" w:rsidRDefault="00E854B0">
      <w:r>
        <w:t>1</w:t>
      </w:r>
      <w:r>
        <w:rPr>
          <w:rFonts w:hint="eastAsia"/>
        </w:rPr>
        <w:t>、充分借助</w:t>
      </w:r>
      <w:r>
        <w:rPr>
          <w:rFonts w:ascii="µÈÏß Western" w:hAnsi="µÈÏß Western"/>
        </w:rPr>
        <w:t>“</w:t>
      </w:r>
      <w:r>
        <w:rPr>
          <w:rFonts w:hint="eastAsia"/>
        </w:rPr>
        <w:t>精读课文</w:t>
      </w:r>
      <w:r>
        <w:rPr>
          <w:rFonts w:ascii="µÈÏß Western" w:hAnsi="µÈÏß Western"/>
        </w:rPr>
        <w:t>”</w:t>
      </w:r>
      <w:r>
        <w:rPr>
          <w:rFonts w:hint="eastAsia"/>
        </w:rPr>
        <w:t>对学生进行语文基本功训练。</w:t>
      </w:r>
      <w:r>
        <w:t xml:space="preserve"> </w:t>
      </w:r>
    </w:p>
    <w:p w:rsidR="00E854B0" w:rsidRDefault="00E854B0">
      <w:r>
        <w:rPr>
          <w:rFonts w:hint="eastAsia"/>
        </w:rPr>
        <w:t>（</w:t>
      </w:r>
      <w:r>
        <w:t>1</w:t>
      </w:r>
      <w:r>
        <w:rPr>
          <w:rFonts w:hint="eastAsia"/>
        </w:rPr>
        <w:t>）正确引导学生自觉运用知识自学课文生字。</w:t>
      </w:r>
      <w:r>
        <w:t xml:space="preserve"> </w:t>
      </w:r>
    </w:p>
    <w:p w:rsidR="00E854B0" w:rsidRDefault="00E854B0">
      <w:r>
        <w:rPr>
          <w:rFonts w:hint="eastAsia"/>
        </w:rPr>
        <w:t>（</w:t>
      </w:r>
      <w:r>
        <w:t>2</w:t>
      </w:r>
      <w:r>
        <w:rPr>
          <w:rFonts w:hint="eastAsia"/>
        </w:rPr>
        <w:t>）加强学生词、句训练。引导学生通过查字典、联系上下文等方法理解词语；通过联系上下文和生活实际的方法，理解推含义深刻的句子。并通过背诵、摘抄等形式进行积累。</w:t>
      </w:r>
      <w:r>
        <w:t xml:space="preserve"> </w:t>
      </w:r>
    </w:p>
    <w:p w:rsidR="00E854B0" w:rsidRDefault="00E854B0">
      <w:r>
        <w:rPr>
          <w:rFonts w:hint="eastAsia"/>
        </w:rPr>
        <w:t>（</w:t>
      </w:r>
      <w:r>
        <w:t>3</w:t>
      </w:r>
      <w:r>
        <w:rPr>
          <w:rFonts w:hint="eastAsia"/>
        </w:rPr>
        <w:t>）继续重视朗读的指导和训练。</w:t>
      </w:r>
      <w:r>
        <w:t xml:space="preserve"> </w:t>
      </w:r>
    </w:p>
    <w:p w:rsidR="00E854B0" w:rsidRDefault="00E854B0">
      <w:r>
        <w:rPr>
          <w:rFonts w:hint="eastAsia"/>
        </w:rPr>
        <w:t>努力激发学生多读、要在读中悟情。学生以读为主，充分利用早读、晚读和课堂训练等时间安排充裕的时间让学生朗读课文，坚持多读少讲。</w:t>
      </w:r>
    </w:p>
    <w:p w:rsidR="00E854B0" w:rsidRDefault="00E854B0">
      <w:r>
        <w:t>2</w:t>
      </w:r>
      <w:r>
        <w:rPr>
          <w:rFonts w:hint="eastAsia"/>
        </w:rPr>
        <w:t>、注意提高学生学习的积极性和主动性。针对学生自生的各方面情况，努力转化他们的学习兴趣，特别是对后进生，开展</w:t>
      </w:r>
      <w:r>
        <w:rPr>
          <w:rFonts w:ascii="µÈÏß Western" w:hAnsi="µÈÏß Western"/>
        </w:rPr>
        <w:t>“</w:t>
      </w:r>
      <w:r>
        <w:rPr>
          <w:rFonts w:hint="eastAsia"/>
        </w:rPr>
        <w:t>一帮一</w:t>
      </w:r>
      <w:r>
        <w:rPr>
          <w:rFonts w:ascii="µÈÏß Western" w:hAnsi="µÈÏß Western"/>
        </w:rPr>
        <w:t>”</w:t>
      </w:r>
      <w:r>
        <w:rPr>
          <w:rFonts w:hint="eastAsia"/>
        </w:rPr>
        <w:t>活动让优秀生带动落后生，给他们多一点关爱。努力提高其学习的积极性。从原来的</w:t>
      </w:r>
      <w:r>
        <w:rPr>
          <w:rFonts w:ascii="µÈÏß Western" w:hAnsi="µÈÏß Western"/>
        </w:rPr>
        <w:t>“</w:t>
      </w:r>
      <w:r>
        <w:rPr>
          <w:rFonts w:hint="eastAsia"/>
        </w:rPr>
        <w:t>厌学</w:t>
      </w:r>
      <w:r>
        <w:rPr>
          <w:rFonts w:ascii="µÈÏß Western" w:hAnsi="µÈÏß Western"/>
        </w:rPr>
        <w:t>”</w:t>
      </w:r>
      <w:r>
        <w:rPr>
          <w:rFonts w:hint="eastAsia"/>
        </w:rPr>
        <w:t>到</w:t>
      </w:r>
      <w:r>
        <w:rPr>
          <w:rFonts w:ascii="µÈÏß Western" w:hAnsi="µÈÏß Western"/>
        </w:rPr>
        <w:t>“</w:t>
      </w:r>
      <w:r>
        <w:rPr>
          <w:rFonts w:hint="eastAsia"/>
        </w:rPr>
        <w:t>爱学</w:t>
      </w:r>
      <w:r>
        <w:rPr>
          <w:rFonts w:ascii="µÈÏß Western" w:hAnsi="µÈÏß Western"/>
        </w:rPr>
        <w:t>”</w:t>
      </w:r>
      <w:r>
        <w:rPr>
          <w:rFonts w:hint="eastAsia"/>
        </w:rPr>
        <w:t>。</w:t>
      </w:r>
      <w:r>
        <w:t xml:space="preserve"> </w:t>
      </w:r>
    </w:p>
    <w:p w:rsidR="00E854B0" w:rsidRDefault="00E854B0">
      <w:r>
        <w:t>3</w:t>
      </w:r>
      <w:r>
        <w:rPr>
          <w:rFonts w:hint="eastAsia"/>
        </w:rPr>
        <w:t>、充分利用</w:t>
      </w:r>
      <w:r>
        <w:rPr>
          <w:rFonts w:ascii="µÈÏß Western" w:hAnsi="µÈÏß Western"/>
        </w:rPr>
        <w:t>“</w:t>
      </w:r>
      <w:r>
        <w:rPr>
          <w:rFonts w:hint="eastAsia"/>
        </w:rPr>
        <w:t>略读课文</w:t>
      </w:r>
      <w:r>
        <w:rPr>
          <w:rFonts w:ascii="µÈÏß Western" w:hAnsi="µÈÏß Western"/>
        </w:rPr>
        <w:t>”</w:t>
      </w:r>
      <w:r>
        <w:rPr>
          <w:rFonts w:hint="eastAsia"/>
        </w:rPr>
        <w:t>的安排，让学生将所学运用于其中进行自学，培养独立阅读的能力。</w:t>
      </w:r>
      <w:r>
        <w:t xml:space="preserve"> </w:t>
      </w:r>
    </w:p>
    <w:p w:rsidR="00E854B0" w:rsidRDefault="00E854B0">
      <w:r>
        <w:t>4</w:t>
      </w:r>
      <w:r>
        <w:rPr>
          <w:rFonts w:hint="eastAsia"/>
        </w:rPr>
        <w:t>、指导学生自学</w:t>
      </w:r>
      <w:r>
        <w:rPr>
          <w:rFonts w:ascii="µÈÏß Western" w:hAnsi="µÈÏß Western"/>
        </w:rPr>
        <w:t>“</w:t>
      </w:r>
      <w:r>
        <w:rPr>
          <w:rFonts w:hint="eastAsia"/>
        </w:rPr>
        <w:t>读写例话</w:t>
      </w:r>
      <w:r>
        <w:rPr>
          <w:rFonts w:ascii="µÈÏß Western" w:hAnsi="µÈÏß Western"/>
        </w:rPr>
        <w:t>”</w:t>
      </w:r>
      <w:r>
        <w:rPr>
          <w:rFonts w:hint="eastAsia"/>
        </w:rPr>
        <w:t>并将所学运用于今后的学习</w:t>
      </w:r>
    </w:p>
    <w:p w:rsidR="00E854B0" w:rsidRDefault="00E854B0">
      <w:r>
        <w:t>5</w:t>
      </w:r>
      <w:r>
        <w:rPr>
          <w:rFonts w:hint="eastAsia"/>
        </w:rPr>
        <w:t>、以作业、测试等形式进行句、段、篇、章的巩固。抓住作业质量不放松。</w:t>
      </w:r>
      <w:r>
        <w:t xml:space="preserve"> </w:t>
      </w:r>
    </w:p>
    <w:p w:rsidR="00E854B0" w:rsidRDefault="00E854B0">
      <w:r>
        <w:t>6</w:t>
      </w:r>
      <w:r>
        <w:rPr>
          <w:rFonts w:hint="eastAsia"/>
        </w:rPr>
        <w:t>、注意调动学生观察思考和练笔的积极性利用周记形式，对学生进行作文训练根据学生的实际，灵活地运用教材尽量为学生的自主作文创造条件。要尽量鼓励学生自由表达和有创意地表达，说真话、实话、心里话，表达真情实感。</w:t>
      </w:r>
    </w:p>
    <w:sectPr w:rsidR="00E854B0" w:rsidSect="00581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µÈÏß Weste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0B3"/>
    <w:rsid w:val="004570B3"/>
    <w:rsid w:val="005106A8"/>
    <w:rsid w:val="00581CD8"/>
    <w:rsid w:val="00670522"/>
    <w:rsid w:val="006A74BD"/>
    <w:rsid w:val="007751F4"/>
    <w:rsid w:val="00C72003"/>
    <w:rsid w:val="00DC39E1"/>
    <w:rsid w:val="00E854B0"/>
    <w:rsid w:val="79F4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335</Words>
  <Characters>1911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21</cp:lastModifiedBy>
  <cp:revision>4</cp:revision>
  <dcterms:created xsi:type="dcterms:W3CDTF">2018-05-20T07:09:00Z</dcterms:created>
  <dcterms:modified xsi:type="dcterms:W3CDTF">2018-05-22T12:56:00Z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