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5027"/>
        <w:gridCol w:w="900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课    题</w:t>
            </w:r>
          </w:p>
        </w:tc>
        <w:tc>
          <w:tcPr>
            <w:tcW w:w="50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楷体_GB2312" w:hAnsi="华文中宋" w:eastAsia="楷体_GB2312"/>
              </w:rPr>
            </w:pPr>
            <w:r>
              <w:rPr>
                <w:rFonts w:ascii="Arial" w:hAnsi="Arial" w:cs="Arial"/>
                <w:kern w:val="0"/>
                <w:sz w:val="24"/>
              </w:rPr>
              <w:t>小数乘小数（</w:t>
            </w:r>
            <w:r>
              <w:rPr>
                <w:kern w:val="0"/>
                <w:sz w:val="24"/>
              </w:rPr>
              <w:t>1</w:t>
            </w:r>
            <w:r>
              <w:rPr>
                <w:rFonts w:ascii="Arial" w:hAnsi="Arial" w:cs="Arial"/>
                <w:kern w:val="0"/>
                <w:sz w:val="24"/>
              </w:rPr>
              <w:t>）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单元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第五单元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教学内容</w:t>
            </w:r>
          </w:p>
        </w:tc>
        <w:tc>
          <w:tcPr>
            <w:tcW w:w="50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楷体_GB2312" w:eastAsia="楷体_GB2312"/>
                <w:sz w:val="24"/>
              </w:rPr>
            </w:pPr>
            <w:r>
              <w:rPr>
                <w:kern w:val="0"/>
                <w:szCs w:val="21"/>
              </w:rPr>
              <w:t>P.</w:t>
            </w:r>
            <w:r>
              <w:rPr>
                <w:rFonts w:hint="eastAsia"/>
                <w:kern w:val="0"/>
                <w:szCs w:val="21"/>
              </w:rPr>
              <w:t>64</w:t>
            </w:r>
            <w:r>
              <w:rPr>
                <w:rFonts w:ascii="Arial" w:hAnsi="Arial" w:cs="Arial"/>
                <w:kern w:val="0"/>
                <w:szCs w:val="21"/>
              </w:rPr>
              <w:t>、</w:t>
            </w:r>
            <w:r>
              <w:rPr>
                <w:rFonts w:hint="eastAsia" w:ascii="Arial" w:hAnsi="Arial" w:cs="Arial"/>
                <w:kern w:val="0"/>
                <w:szCs w:val="21"/>
              </w:rPr>
              <w:t>65</w:t>
            </w:r>
            <w:r>
              <w:rPr>
                <w:rFonts w:ascii="Arial" w:hAnsi="Arial" w:cs="Arial"/>
                <w:kern w:val="0"/>
                <w:szCs w:val="21"/>
              </w:rPr>
              <w:t>的例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ascii="Arial" w:hAnsi="Arial" w:cs="Arial"/>
                <w:kern w:val="0"/>
                <w:szCs w:val="21"/>
              </w:rPr>
              <w:t>，试一试和练一练，练习十</w:t>
            </w:r>
            <w:r>
              <w:rPr>
                <w:rFonts w:hint="eastAsia" w:ascii="Arial" w:hAnsi="Arial" w:cs="Arial"/>
                <w:kern w:val="0"/>
                <w:szCs w:val="21"/>
              </w:rPr>
              <w:t>二</w:t>
            </w:r>
            <w:r>
              <w:rPr>
                <w:kern w:val="0"/>
                <w:szCs w:val="21"/>
              </w:rPr>
              <w:t>1~3</w:t>
            </w:r>
            <w:r>
              <w:rPr>
                <w:rFonts w:ascii="Arial" w:hAnsi="Arial" w:cs="Arial"/>
                <w:kern w:val="0"/>
                <w:szCs w:val="21"/>
              </w:rPr>
              <w:t>题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课时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教学目标</w:t>
            </w:r>
          </w:p>
        </w:tc>
        <w:tc>
          <w:tcPr>
            <w:tcW w:w="74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、使学生通过自主探索，理解并掌握小数乘小数的计算方法，能正确计算相应的试题。 </w:t>
            </w:r>
          </w:p>
          <w:p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ascii="Arial" w:hAnsi="Arial" w:cs="Arial"/>
                <w:kern w:val="0"/>
                <w:szCs w:val="21"/>
              </w:rPr>
              <w:t xml:space="preserve">、使学生在探索计算方法的过程中，培养初步的推理能力以及抽象、概括能力。 </w:t>
            </w: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ascii="Arial" w:hAnsi="Arial" w:cs="Arial"/>
                <w:kern w:val="0"/>
                <w:szCs w:val="21"/>
              </w:rPr>
              <w:t>、使学生进一步体会数学之间的内在联系，感受数学探究活动本身的乐趣，增强学好数学的信心。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教学重难点</w:t>
            </w:r>
          </w:p>
        </w:tc>
        <w:tc>
          <w:tcPr>
            <w:tcW w:w="74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Arial" w:hAnsi="Arial" w:cs="Arial"/>
                <w:kern w:val="0"/>
                <w:szCs w:val="21"/>
              </w:rPr>
              <w:t>小数乘小数的计算方法的理解和应用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教学具准备</w:t>
            </w:r>
          </w:p>
        </w:tc>
        <w:tc>
          <w:tcPr>
            <w:tcW w:w="74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PPT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资源整合</w:t>
            </w:r>
          </w:p>
        </w:tc>
        <w:tc>
          <w:tcPr>
            <w:tcW w:w="74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补充习题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教学过程</w:t>
            </w:r>
          </w:p>
        </w:tc>
        <w:tc>
          <w:tcPr>
            <w:tcW w:w="50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教学设计</w:t>
            </w:r>
          </w:p>
        </w:tc>
        <w:tc>
          <w:tcPr>
            <w:tcW w:w="24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二度设计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一、复习：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、口算中的特殊情况：一位小数乘整十数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板书：</w:t>
            </w:r>
            <w:r>
              <w:rPr>
                <w:kern w:val="0"/>
                <w:szCs w:val="21"/>
              </w:rPr>
              <w:t>0.</w:t>
            </w:r>
            <w:r>
              <w:rPr>
                <w:rFonts w:ascii="Arial" w:hAnsi="Arial" w:cs="Arial"/>
                <w:kern w:val="0"/>
                <w:szCs w:val="21"/>
              </w:rPr>
              <w:t xml:space="preserve">5×30 怎么算更方便？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（一般方法：先当成整数乘得150，再点一位小数得15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简便方法：看成5乘3等于15。）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解释简便方法：</w:t>
            </w:r>
            <w:r>
              <w:rPr>
                <w:kern w:val="0"/>
                <w:szCs w:val="21"/>
              </w:rPr>
              <w:t>0.</w:t>
            </w:r>
            <w:r>
              <w:rPr>
                <w:rFonts w:ascii="Arial" w:hAnsi="Arial" w:cs="Arial"/>
                <w:kern w:val="0"/>
                <w:szCs w:val="21"/>
              </w:rPr>
              <w:t>5×30=</w:t>
            </w:r>
            <w:r>
              <w:rPr>
                <w:kern w:val="0"/>
                <w:szCs w:val="21"/>
              </w:rPr>
              <w:t>0.</w:t>
            </w:r>
            <w:r>
              <w:rPr>
                <w:rFonts w:ascii="Arial" w:hAnsi="Arial" w:cs="Arial"/>
                <w:kern w:val="0"/>
                <w:szCs w:val="21"/>
              </w:rPr>
              <w:t>5×30×10÷10=（</w:t>
            </w:r>
            <w:r>
              <w:rPr>
                <w:kern w:val="0"/>
                <w:szCs w:val="21"/>
              </w:rPr>
              <w:t>0.</w:t>
            </w:r>
            <w:r>
              <w:rPr>
                <w:rFonts w:ascii="Arial" w:hAnsi="Arial" w:cs="Arial"/>
                <w:kern w:val="0"/>
                <w:szCs w:val="21"/>
              </w:rPr>
              <w:t xml:space="preserve">5×10）×（30÷10）=5×3=15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应用：0.7×20 0.8×50 0.6×30……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0.07×200 0.08×500 0.06×300……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2、笔算中的特殊情况：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0.094×180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指出小数乘法的步骤（板书）：（1）末尾对齐。在考虑这点的时候有2个先不看：小数前面的0，整数末尾的0，所以列竖式时当成是94乘18，写成（略）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（2）当整数乘，（写出乘的过程）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（3）补“0”。（指出：当乘数是整数且末尾有0的时候要补“0”。）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（4）点小数点。（指出：一位小数乘整数积是一位小数，两位小数乘整数积是两位小数……）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（5）化简。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二、学习新知：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1、出示例1的图，说说在这个平面图上有哪些信息？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复习长方形的面积、周长计算公式。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问：现在要分别求出房间的面积和阳台的面积，怎么列式？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板书：3.6×2.8 2.8×1.15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指出：这节课我们就要学习小数乘小数。观察这两个算式，你认为哪个更简单？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2、计算第一题：对照前面整理的计算步骤完成竖式，发现步骤没变，只是在点小数点的时候，两个乘数都要看；两个乘数一共有几位小数，就从积的右边起数出几位，点上小数点。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用估算验算（指名学生说一说）：往大估，4乘3得12；往小估，3乘2得6。结果应该在6到12之间。（允许有不同的估算方法）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补充：把竖式里的小数点都去掉，变成36乘28得1008。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板书：3.6×0.28 0.36×0.28 0.36×2.8……它们的得数分别是多少？你是怎么想的？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3、计算第二题：独立完成，并交流。（可选不同的方法指名板书）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对照比较发现：先不看小数点，分别是两位数乘三位。位数多的放在上面计算更方便。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检查计算过程及结果。用估算验算。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评价：黑板上的这几个竖式哪个写得好？好在哪里？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指出：写竖式的时候要把数字写端正，数字和数字之间要有适当的间隔，这样方便对齐，方便计算。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三、巩固练习：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1、练一练：你能给下面各题的积点上小数点吗？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学生独立完成，再交流。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2、学生在</w:t>
            </w:r>
            <w:r>
              <w:rPr>
                <w:rFonts w:hint="eastAsia" w:ascii="Arial" w:hAnsi="Arial" w:cs="Arial"/>
                <w:kern w:val="0"/>
                <w:szCs w:val="21"/>
              </w:rPr>
              <w:t>书</w:t>
            </w:r>
            <w:r>
              <w:rPr>
                <w:rFonts w:ascii="Arial" w:hAnsi="Arial" w:cs="Arial"/>
                <w:kern w:val="0"/>
                <w:szCs w:val="21"/>
              </w:rPr>
              <w:t>上完成：p.</w:t>
            </w:r>
            <w:r>
              <w:rPr>
                <w:rFonts w:hint="eastAsia" w:ascii="Arial" w:hAnsi="Arial" w:cs="Arial"/>
                <w:kern w:val="0"/>
                <w:szCs w:val="21"/>
              </w:rPr>
              <w:t>65</w:t>
            </w:r>
            <w:r>
              <w:rPr>
                <w:rFonts w:ascii="Arial" w:hAnsi="Arial" w:cs="Arial"/>
                <w:kern w:val="0"/>
                <w:szCs w:val="21"/>
              </w:rPr>
              <w:t>第2题和</w:t>
            </w:r>
            <w:r>
              <w:rPr>
                <w:kern w:val="0"/>
                <w:szCs w:val="21"/>
              </w:rPr>
              <w:t>p.</w:t>
            </w:r>
            <w:r>
              <w:rPr>
                <w:rFonts w:hint="eastAsia"/>
                <w:kern w:val="0"/>
                <w:szCs w:val="21"/>
              </w:rPr>
              <w:t>67</w:t>
            </w:r>
            <w:r>
              <w:rPr>
                <w:rFonts w:ascii="Arial" w:hAnsi="Arial" w:cs="Arial"/>
                <w:kern w:val="0"/>
                <w:szCs w:val="21"/>
              </w:rPr>
              <w:t>第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ascii="Arial" w:hAnsi="Arial" w:cs="Arial"/>
                <w:kern w:val="0"/>
                <w:szCs w:val="21"/>
              </w:rPr>
              <w:t xml:space="preserve">题。做完后指名说出估算的结果，检查得数。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3、下面的计算对吗？把不对的改正过来。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其中第2题，要强调先点小数点再化简。 </w:t>
            </w:r>
          </w:p>
          <w:p>
            <w:pPr>
              <w:widowControl/>
              <w:spacing w:line="400" w:lineRule="exact"/>
              <w:ind w:firstLine="3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4、继续在作业本上完成第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题。 </w:t>
            </w:r>
          </w:p>
          <w:p>
            <w:pPr>
              <w:spacing w:line="360" w:lineRule="exact"/>
              <w:rPr>
                <w:kern w:val="0"/>
              </w:rPr>
            </w:pPr>
            <w:r>
              <w:rPr>
                <w:kern w:val="0"/>
              </w:rPr>
              <w:t>四、检查预习作业。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hint="default" w:asciiTheme="minorEastAsia" w:hAnsiTheme="minorEastAsia" w:eastAsiaTheme="minorEastAsia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Theme="minorEastAsia" w:hAnsiTheme="minorEastAsia" w:eastAsiaTheme="minorEastAsia"/>
                <w:b/>
                <w:sz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</w:rPr>
              <w:t>教学反思：</w:t>
            </w:r>
          </w:p>
          <w:p>
            <w:pPr>
              <w:spacing w:beforeLines="20" w:line="0" w:lineRule="atLeast"/>
              <w:rPr>
                <w:rFonts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Lines="20" w:line="0" w:lineRule="atLeast"/>
              <w:rPr>
                <w:rFonts w:asciiTheme="minorEastAsia" w:hAnsiTheme="minorEastAsia" w:eastAsiaTheme="minorEastAsia"/>
                <w:b/>
                <w:sz w:val="28"/>
              </w:rPr>
            </w:pPr>
          </w:p>
          <w:p>
            <w:pPr>
              <w:spacing w:beforeLines="20" w:line="0" w:lineRule="atLeast"/>
              <w:rPr>
                <w:rFonts w:asciiTheme="minorEastAsia" w:hAnsiTheme="minorEastAsia" w:eastAsiaTheme="minorEastAsia"/>
                <w:b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o-hansi-font-family: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E5D55"/>
    <w:rsid w:val="5E2E5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2018-02-01T05:39:00Z</dcterms:created>
  <dc:creator>User</dc:creator>
  <cp:lastModifiedBy>User</cp:lastModifiedBy>
  <dcterms:modified xsi:type="dcterms:W3CDTF">2018-02-01T05:40:46Z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