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firstLine="964" w:firstLineChars="300"/>
        <w:rPr>
          <w:rFonts w:eastAsia="黑体"/>
          <w:b/>
          <w:sz w:val="32"/>
        </w:rPr>
      </w:pPr>
      <w:r>
        <w:rPr>
          <w:rFonts w:hint="eastAsia" w:eastAsia="黑体"/>
          <w:b/>
          <w:sz w:val="32"/>
        </w:rPr>
        <w:t>武进区花园小学集体备课记录第一稿</w:t>
      </w:r>
    </w:p>
    <w:p>
      <w:pPr>
        <w:spacing w:line="360" w:lineRule="auto"/>
        <w:jc w:val="center"/>
        <w:rPr>
          <w:rFonts w:ascii="楷体_GB2312" w:eastAsia="楷体_GB2312"/>
          <w:b/>
          <w:sz w:val="28"/>
        </w:rPr>
      </w:pPr>
      <w:r>
        <w:rPr>
          <w:rFonts w:hint="eastAsia" w:ascii="楷体_GB2312" w:eastAsia="楷体_GB2312"/>
          <w:b/>
          <w:sz w:val="28"/>
        </w:rPr>
        <w:t>备课日期：1</w:t>
      </w:r>
      <w:r>
        <w:rPr>
          <w:rFonts w:hint="eastAsia" w:ascii="楷体_GB2312" w:eastAsia="楷体_GB2312"/>
          <w:b/>
          <w:sz w:val="28"/>
          <w:lang w:val="en-US" w:eastAsia="zh-CN"/>
        </w:rPr>
        <w:t>0</w:t>
      </w:r>
      <w:r>
        <w:rPr>
          <w:rFonts w:hint="eastAsia" w:ascii="楷体_GB2312" w:eastAsia="楷体_GB2312"/>
          <w:b/>
          <w:sz w:val="28"/>
        </w:rPr>
        <w:t>月</w:t>
      </w:r>
      <w:r>
        <w:rPr>
          <w:rFonts w:hint="eastAsia" w:ascii="楷体_GB2312" w:eastAsia="楷体_GB2312"/>
          <w:b/>
          <w:sz w:val="28"/>
          <w:lang w:val="en-US" w:eastAsia="zh-CN"/>
        </w:rPr>
        <w:t>24</w:t>
      </w:r>
      <w:r>
        <w:rPr>
          <w:rFonts w:hint="eastAsia" w:ascii="楷体_GB2312" w:eastAsia="楷体_GB2312"/>
          <w:b/>
          <w:sz w:val="28"/>
        </w:rPr>
        <w:t>日     教学日期：</w:t>
      </w:r>
      <w:r>
        <w:rPr>
          <w:rFonts w:hint="eastAsia" w:ascii="楷体_GB2312" w:eastAsia="楷体_GB2312"/>
          <w:b/>
          <w:sz w:val="28"/>
          <w:u w:val="single"/>
        </w:rPr>
        <w:t>1</w:t>
      </w:r>
      <w:r>
        <w:rPr>
          <w:rFonts w:hint="eastAsia" w:ascii="楷体_GB2312" w:eastAsia="楷体_GB2312"/>
          <w:b/>
          <w:sz w:val="28"/>
          <w:u w:val="single"/>
          <w:lang w:val="en-US" w:eastAsia="zh-CN"/>
        </w:rPr>
        <w:t xml:space="preserve">0 </w:t>
      </w:r>
      <w:r>
        <w:rPr>
          <w:rFonts w:hint="eastAsia" w:ascii="楷体_GB2312" w:eastAsia="楷体_GB2312"/>
          <w:b/>
          <w:sz w:val="28"/>
        </w:rPr>
        <w:t>月</w:t>
      </w:r>
      <w:r>
        <w:rPr>
          <w:rFonts w:hint="eastAsia" w:ascii="楷体_GB2312" w:eastAsia="楷体_GB2312"/>
          <w:b/>
          <w:sz w:val="28"/>
          <w:u w:val="single"/>
        </w:rPr>
        <w:t xml:space="preserve"> 3</w:t>
      </w:r>
      <w:r>
        <w:rPr>
          <w:rFonts w:hint="eastAsia" w:ascii="楷体_GB2312" w:eastAsia="楷体_GB2312"/>
          <w:b/>
          <w:sz w:val="28"/>
          <w:u w:val="single"/>
          <w:lang w:val="en-US" w:eastAsia="zh-CN"/>
        </w:rPr>
        <w:t>0</w:t>
      </w:r>
      <w:r>
        <w:rPr>
          <w:rFonts w:hint="eastAsia" w:ascii="楷体_GB2312" w:eastAsia="楷体_GB2312"/>
          <w:b/>
          <w:sz w:val="28"/>
          <w:u w:val="single"/>
        </w:rPr>
        <w:t xml:space="preserve"> </w:t>
      </w:r>
      <w:r>
        <w:rPr>
          <w:rFonts w:hint="eastAsia" w:ascii="楷体_GB2312" w:eastAsia="楷体_GB2312"/>
          <w:b/>
          <w:sz w:val="28"/>
        </w:rPr>
        <w:t>日</w:t>
      </w:r>
    </w:p>
    <w:tbl>
      <w:tblPr>
        <w:tblStyle w:val="6"/>
        <w:tblW w:w="999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06"/>
        <w:gridCol w:w="5386"/>
        <w:gridCol w:w="425"/>
        <w:gridCol w:w="993"/>
        <w:gridCol w:w="13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8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楷体_GB2312" w:eastAsia="楷体_GB2312"/>
                <w:b/>
                <w:sz w:val="28"/>
              </w:rPr>
            </w:pPr>
            <w:r>
              <w:rPr>
                <w:rFonts w:hint="eastAsia" w:ascii="楷体_GB2312" w:eastAsia="楷体_GB2312"/>
                <w:b/>
                <w:sz w:val="28"/>
              </w:rPr>
              <w:t>课   题</w:t>
            </w:r>
          </w:p>
        </w:tc>
        <w:tc>
          <w:tcPr>
            <w:tcW w:w="581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华文中宋" w:eastAsia="楷体_GB2312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val="en-US" w:eastAsia="zh-CN"/>
              </w:rPr>
              <w:t>13.开天辟地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楷体_GB2312" w:hAnsi="华文中宋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Cs w:val="21"/>
              </w:rPr>
              <w:t>单元</w:t>
            </w:r>
          </w:p>
        </w:tc>
        <w:tc>
          <w:tcPr>
            <w:tcW w:w="13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楷体_GB2312" w:eastAsia="楷体_GB2312"/>
                <w:b/>
                <w:sz w:val="28"/>
              </w:rPr>
            </w:pPr>
            <w:r>
              <w:rPr>
                <w:rFonts w:hint="eastAsia" w:ascii="楷体_GB2312" w:eastAsia="楷体_GB2312"/>
                <w:b/>
                <w:sz w:val="28"/>
              </w:rPr>
              <w:t>教学内容</w:t>
            </w:r>
          </w:p>
        </w:tc>
        <w:tc>
          <w:tcPr>
            <w:tcW w:w="581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_GB2312" w:hAnsi="华文中宋" w:eastAsia="楷体_GB2312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val="en-US" w:eastAsia="zh-CN"/>
              </w:rPr>
              <w:t>开天辟地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楷体_GB2312" w:hAnsi="华文中宋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Cs w:val="21"/>
              </w:rPr>
              <w:t>课时</w:t>
            </w:r>
          </w:p>
        </w:tc>
        <w:tc>
          <w:tcPr>
            <w:tcW w:w="13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楷体_GB2312" w:eastAsia="楷体_GB2312"/>
                <w:b/>
                <w:sz w:val="28"/>
              </w:rPr>
            </w:pPr>
            <w:r>
              <w:rPr>
                <w:rFonts w:hint="eastAsia" w:ascii="楷体_GB2312" w:eastAsia="楷体_GB2312"/>
                <w:b/>
                <w:sz w:val="28"/>
              </w:rPr>
              <w:t>教学目标</w:t>
            </w:r>
          </w:p>
        </w:tc>
        <w:tc>
          <w:tcPr>
            <w:tcW w:w="815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3"/>
              <w:shd w:val="clear" w:color="auto" w:fill="FFFFFF"/>
              <w:snapToGrid w:val="0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1、学生通过朗读课文第七小节，能抓住其中的排比句，感受盘古临时死所化生的美好世间。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2、学生能抓住“精疲力竭、含着微笑、临死”等词语，体会盘古无私奉献的精神。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3、学生能准确流利的背诵课文的第六、七、八小节。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8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楷体_GB2312" w:eastAsia="楷体_GB2312"/>
                <w:b/>
                <w:sz w:val="28"/>
              </w:rPr>
            </w:pPr>
            <w:r>
              <w:rPr>
                <w:rFonts w:hint="eastAsia" w:ascii="楷体_GB2312" w:eastAsia="楷体_GB2312"/>
                <w:b/>
                <w:sz w:val="28"/>
              </w:rPr>
              <w:t>教学重难点</w:t>
            </w:r>
          </w:p>
        </w:tc>
        <w:tc>
          <w:tcPr>
            <w:tcW w:w="815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3"/>
              <w:shd w:val="clear" w:color="auto" w:fill="FFFFFF"/>
              <w:spacing w:before="0" w:beforeAutospacing="0" w:after="0" w:afterAutospacing="0" w:line="38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抓住“精疲力竭、含着微笑、临死”等词语，体会盘古无私奉献的精神。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楷体_GB2312" w:eastAsia="楷体_GB2312"/>
                <w:b/>
                <w:sz w:val="28"/>
              </w:rPr>
            </w:pPr>
            <w:r>
              <w:rPr>
                <w:rFonts w:hint="eastAsia" w:ascii="楷体_GB2312" w:eastAsia="楷体_GB2312"/>
                <w:b/>
                <w:sz w:val="28"/>
              </w:rPr>
              <w:t>教学具准备</w:t>
            </w:r>
          </w:p>
        </w:tc>
        <w:tc>
          <w:tcPr>
            <w:tcW w:w="815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3"/>
              <w:shd w:val="clear" w:color="auto" w:fill="FFFFFF"/>
              <w:spacing w:before="0" w:beforeAutospacing="0" w:after="0" w:afterAutospacing="0" w:line="3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ppt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资源整合</w:t>
            </w:r>
          </w:p>
        </w:tc>
        <w:tc>
          <w:tcPr>
            <w:tcW w:w="815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8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补充习题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教学过程</w:t>
            </w:r>
          </w:p>
        </w:tc>
        <w:tc>
          <w:tcPr>
            <w:tcW w:w="53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教学设计</w:t>
            </w:r>
          </w:p>
        </w:tc>
        <w:tc>
          <w:tcPr>
            <w:tcW w:w="277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设计意图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一、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  <w:shd w:val="clear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  <w:shd w:val="clear" w:fill="FFFFFF"/>
              </w:rPr>
              <w:instrText xml:space="preserve"> HYPERLINK "http://www.520xy8.com/xiaoxuesheng/%E5%B0%8F%E5%AD%A6%E8%AF%AD%E6%96%87%E5%A4%8D%E4%B9%A0/" \o "复习"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  <w:shd w:val="clear" w:fill="FFFFFF"/>
              </w:rPr>
              <w:t>复习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  <w:shd w:val="clear" w:fill="FFFFFF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导入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1、这节课我们继续学习中国古代神话故事《开天辟地》，还记得故事的情节吗?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2、看这些成语，你能用上它们讲一段话，说说这个神话的内容吗?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　　出示：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混沌不分　昏天黑地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　　      大刀阔斧　开天辟地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　　      与日俱增　顶天立地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　　      变化万端　改天换地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3、上节课我们重点学习了盘古大刀阔斧开天辟地的过程，认识了一位神勇无比的大英雄，这节课让我们继续走进《开天辟地》的神话世界，细细品味感悟。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二、顶天立地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1、经过盘古的一阵猛劈猛凿，天地终于分开了，当天和地分开后，盘古的任务是不是就完成了呢？默读课文三—五自然段，思考：当天和地分开后，盘古是怎么做的？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2、交流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头顶天，脚踏地，就叫做顶天立地，为了不让天地重新合拢，盘古撑在天地之间多少年？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3、一万八千年，多么庞大的数字，多么惊人的数字，他是怎么撑的呢？盘古难道就没有困的时候？没有累的时候？让我们一起走进盘古的内心，来采访一下他。出示说话练习：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盘古，你撑在了天地间一万八千年，你就不能伸个懒腰休息片刻吗？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盘古说：“                       。”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在这一万八千年里，盘古你就不能坐下来打个盹吗？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盘古说：“                       。”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盘古，虽然你是个巍峨的巨人，可是毕竟是血肉之躯呀！都一万八千年过去了，到什么时候才是个头呀，不如放弃吧？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盘古说：“                       。”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4、这么长的时间里，盘古日夜头顶天，脚踏地，撑着天地，此时你又看到的是一个怎样的盘古？（板书：意志坚强）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5、你能读出盘古的坚持不懈、意志坚强吗？指导朗读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三、改天换地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1、几千万年又过去了，天不再升高，地不再加厚，盘古的精神和力气都以用完，他知道天地不会合拢，就含着微笑倒下了。精神和力气都已用完，用文中的一个词概括是（精疲力竭），换个词可以说是（筋疲力尽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2、盘古微笑着倒下了，同学们，在他的笑容中，你仿佛听到他在说什么吗？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3、这不是普通的微笑，他为胜利而笑，不要再为天地合拢而担忧，这不是普通的微笑，这微笑中写满了他的血汗和生命，你能读好这一句吗？（指读）让我们怀着崇敬的心情一起读好这句话。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4、就在他倒下后，盘古还用身躯化生出世间万物，让这新天地焕发出勃勃生机，请同学们自由朗读第七自然段，说说你看到了哪些画面。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（1）交流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（2）多么神奇的画面啊！让我们共同合作，分享这神奇的文字，再现这神奇的画面吧！（出示填空）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（3）同学们，你们看到的神奇画面难道仅仅只是课文里所写的吗？仔细看，你还会看到更多更多的画面，大家想想还会看到什么呢？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5、此时，我们不得不说，盘古是一个英雄，一个立于天地之间的真英雄，因为他口中呼出的气??（引读第七节）：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6、变成了，变成了，九个变成了，句式多整齐呀，想像多丰富啊，盘古把自己身上的所有一切都化成了对人类有用的东西，自己却什么也没有留下，此时，你又觉得盘古是个怎么样的人？（无私奉献的人）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7、盘古为人类作出了巨大的贡献，为我们创造了美丽的世界。你一定有很多话对他说吧！把要说的话写下来交流。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请大家把你想说的话写在课文的最后。（图片下方显示：盘古，我想对你说＿＿＿＿。）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8、同学们说的真好，这篇充满神奇的神话故事向我们展现了一个无私奉献、神勇无比的大神，更向我们揭示了生活中需要爱，需要奉献，世界才会变得更美好！再读六、七两段，体会他的无私奉献。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9、师引读：就这样，，盘古以他的神力和身躯，开辟了天地，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360"/>
              <w:jc w:val="left"/>
              <w:textAlignment w:val="auto"/>
              <w:outlineLvl w:val="9"/>
              <w:rPr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化生出世间万物。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（1）盘古是这样的无私，让我们一起去赞美他。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（2）让我们永远怀念为宇宙献身的盘古吧。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（3）让我们永远记住这个神话故事中的盘古吧。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四、拓展延伸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1、这是一篇神话故事，讲的是天地的来历，随着科技的进步，我们现在已经知道了宇宙并不是因为盘古开天辟地而形成的，那么，我们学习这篇课文的目的是什么，仅仅是领略一下神话的魅力所在吗？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2、“开天辟地”既是个神话故事也是个成语，常比喻空前的，自古以来没有过的。颂扬开创伟大事业，称“开天辟地”。 想一想现实中还有哪些人物可以用上开天辟地？如：毛泽东开天辟地，成立了新中国！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3、再读课题，祝愿同学们也学习盘古的敢于创新，勇于奉献的精神，长大成人以后也能开天辟地，干一番大事业。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五、作业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1.把《开天辟地》这个神话故事讲给其他人听。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2.收集并阅读其他的神话故事，感受神话故事的特点。</w:t>
            </w:r>
          </w:p>
        </w:tc>
        <w:tc>
          <w:tcPr>
            <w:tcW w:w="277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2"/>
              <w:spacing w:line="400" w:lineRule="exact"/>
              <w:rPr>
                <w:rFonts w:ascii="楷体_GB2312" w:eastAsia="楷体_GB2312"/>
                <w:b/>
                <w:sz w:val="28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ind w:firstLine="2520" w:firstLineChars="900"/>
              <w:rPr>
                <w:rFonts w:hint="eastAsia" w:ascii="宋体" w:hAnsi="宋体" w:eastAsia="宋体" w:cs="宋体"/>
                <w:b/>
                <w:color w:val="0070C0"/>
                <w:sz w:val="28"/>
                <w:szCs w:val="28"/>
                <w:u w:val="dash"/>
              </w:rPr>
            </w:pPr>
            <w:r>
              <w:rPr>
                <w:rFonts w:hint="eastAsia" w:ascii="楷体_GB2312" w:hAnsi="楷体_GB2312" w:eastAsia="楷体_GB2312" w:cs="楷体_GB2312"/>
                <w:color w:val="0070C0"/>
                <w:sz w:val="28"/>
                <w:szCs w:val="28"/>
                <w:u w:val="dash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70C0"/>
                <w:sz w:val="28"/>
                <w:szCs w:val="28"/>
                <w:u w:val="dash"/>
                <w:lang w:val="en-US" w:eastAsia="zh-CN"/>
              </w:rPr>
              <w:t>结合练习3的成语教学，帮助学生复习课文内容。</w:t>
            </w:r>
          </w:p>
          <w:p>
            <w:pPr>
              <w:pStyle w:val="2"/>
              <w:spacing w:line="400" w:lineRule="exact"/>
              <w:rPr>
                <w:rFonts w:hint="eastAsia" w:ascii="宋体" w:hAnsi="宋体" w:eastAsia="宋体" w:cs="宋体"/>
                <w:b/>
                <w:color w:val="0070C0"/>
                <w:sz w:val="28"/>
                <w:szCs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0070C0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8"/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8"/>
              <w:ind w:firstLine="2520" w:firstLineChars="900"/>
              <w:rPr>
                <w:rFonts w:hint="eastAsia" w:eastAsia="宋体" w:cs="宋体"/>
                <w:b w:val="0"/>
                <w:i w:val="0"/>
                <w:caps w:val="0"/>
                <w:color w:val="558ED5" w:themeColor="text2" w:themeTint="99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eastAsia="宋体" w:cs="宋体"/>
                <w:b w:val="0"/>
                <w:i w:val="0"/>
                <w:caps w:val="0"/>
                <w:color w:val="558ED5" w:themeColor="text2" w:themeTint="99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 xml:space="preserve"> </w:t>
            </w:r>
          </w:p>
          <w:p>
            <w:pPr>
              <w:pStyle w:val="8"/>
              <w:ind w:firstLine="2520" w:firstLineChars="900"/>
              <w:rPr>
                <w:rFonts w:hint="eastAsia" w:eastAsia="宋体" w:cs="宋体"/>
                <w:b w:val="0"/>
                <w:i w:val="0"/>
                <w:caps w:val="0"/>
                <w:color w:val="558ED5" w:themeColor="text2" w:themeTint="99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  <w:p>
            <w:pPr>
              <w:pStyle w:val="8"/>
              <w:ind w:firstLine="2520" w:firstLineChars="900"/>
            </w:pPr>
            <w:r>
              <w:rPr>
                <w:rFonts w:hint="eastAsia" w:eastAsia="宋体" w:cs="宋体"/>
                <w:b w:val="0"/>
                <w:i w:val="0"/>
                <w:caps w:val="0"/>
                <w:color w:val="558ED5" w:themeColor="text2" w:themeTint="99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8ED5" w:themeColor="text2" w:themeTint="99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抓住“一万八千年”这个数字，发挥学生的想象，创设情境，通过与盘古的三次对话走进人物的内心，体会他的意志坚定。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8ED5" w:themeColor="text2" w:themeTint="99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br w:type="textWrapping"/>
            </w: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hint="eastAsia" w:ascii="楷体_GB2312" w:eastAsia="楷体_GB2312"/>
                <w:b/>
                <w:color w:val="558ED5" w:themeColor="text2" w:themeTint="99"/>
                <w:sz w:val="28"/>
                <w:u w:val="dash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  <w:p>
            <w:pPr>
              <w:pStyle w:val="2"/>
              <w:spacing w:line="400" w:lineRule="exact"/>
              <w:rPr>
                <w:rFonts w:hint="eastAsia" w:ascii="楷体_GB2312" w:eastAsia="楷体_GB2312"/>
                <w:b/>
                <w:color w:val="558ED5" w:themeColor="text2" w:themeTint="99"/>
                <w:sz w:val="28"/>
                <w:u w:val="dash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  <w:p>
            <w:pPr>
              <w:pStyle w:val="2"/>
              <w:spacing w:line="400" w:lineRule="exact"/>
              <w:rPr>
                <w:rFonts w:hint="eastAsia" w:ascii="楷体_GB2312" w:eastAsia="楷体_GB2312"/>
                <w:b/>
                <w:color w:val="558ED5" w:themeColor="text2" w:themeTint="99"/>
                <w:sz w:val="28"/>
                <w:u w:val="dash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  <w:p>
            <w:pPr>
              <w:pStyle w:val="2"/>
              <w:spacing w:line="400" w:lineRule="exact"/>
              <w:rPr>
                <w:rFonts w:hint="eastAsia" w:ascii="楷体_GB2312" w:eastAsia="楷体_GB2312"/>
                <w:b/>
                <w:color w:val="558ED5" w:themeColor="text2" w:themeTint="99"/>
                <w:sz w:val="28"/>
                <w:u w:val="dash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  <w:p>
            <w:pPr>
              <w:pStyle w:val="2"/>
              <w:spacing w:line="400" w:lineRule="exact"/>
              <w:rPr>
                <w:rFonts w:hint="eastAsia" w:ascii="楷体_GB2312" w:eastAsia="楷体_GB2312"/>
                <w:b/>
                <w:color w:val="558ED5" w:themeColor="text2" w:themeTint="99"/>
                <w:sz w:val="28"/>
                <w:u w:val="dash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  <w:p>
            <w:pPr>
              <w:pStyle w:val="2"/>
              <w:spacing w:line="400" w:lineRule="exact"/>
              <w:rPr>
                <w:rFonts w:hint="eastAsia" w:ascii="楷体_GB2312" w:eastAsia="楷体_GB2312"/>
                <w:b/>
                <w:color w:val="558ED5" w:themeColor="text2" w:themeTint="99"/>
                <w:sz w:val="28"/>
                <w:u w:val="dash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  <w:p>
            <w:pPr>
              <w:pStyle w:val="2"/>
              <w:spacing w:line="400" w:lineRule="exact"/>
              <w:rPr>
                <w:rFonts w:hint="eastAsia" w:ascii="楷体_GB2312" w:eastAsia="楷体_GB2312"/>
                <w:b/>
                <w:color w:val="558ED5" w:themeColor="text2" w:themeTint="99"/>
                <w:sz w:val="28"/>
                <w:u w:val="dash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  <w:p>
            <w:pPr>
              <w:pStyle w:val="2"/>
              <w:spacing w:line="400" w:lineRule="exact"/>
              <w:rPr>
                <w:rFonts w:hint="eastAsia" w:ascii="楷体_GB2312" w:eastAsia="楷体_GB2312"/>
                <w:b/>
                <w:color w:val="558ED5" w:themeColor="text2" w:themeTint="99"/>
                <w:sz w:val="28"/>
                <w:u w:val="dash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  <w:p>
            <w:pPr>
              <w:pStyle w:val="2"/>
              <w:spacing w:line="400" w:lineRule="exact"/>
              <w:rPr>
                <w:rFonts w:hint="eastAsia" w:ascii="楷体_GB2312" w:eastAsia="楷体_GB2312"/>
                <w:b/>
                <w:color w:val="558ED5" w:themeColor="text2" w:themeTint="99"/>
                <w:sz w:val="28"/>
                <w:u w:val="dash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  <w:p>
            <w:pPr>
              <w:pStyle w:val="2"/>
              <w:spacing w:line="400" w:lineRule="exact"/>
              <w:rPr>
                <w:rFonts w:hint="eastAsia" w:ascii="楷体_GB2312" w:eastAsia="楷体_GB2312"/>
                <w:b/>
                <w:color w:val="558ED5" w:themeColor="text2" w:themeTint="99"/>
                <w:sz w:val="28"/>
                <w:u w:val="dash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  <w:p>
            <w:pPr>
              <w:pStyle w:val="2"/>
              <w:spacing w:line="400" w:lineRule="exact"/>
              <w:rPr>
                <w:rFonts w:hint="eastAsia" w:ascii="楷体_GB2312" w:eastAsia="楷体_GB2312"/>
                <w:b/>
                <w:color w:val="558ED5" w:themeColor="text2" w:themeTint="99"/>
                <w:sz w:val="28"/>
                <w:u w:val="dash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  <w:p>
            <w:pPr>
              <w:pStyle w:val="2"/>
              <w:spacing w:line="400" w:lineRule="exact"/>
              <w:rPr>
                <w:rFonts w:hint="eastAsia" w:ascii="楷体_GB2312" w:eastAsia="楷体_GB2312"/>
                <w:b/>
                <w:color w:val="558ED5" w:themeColor="text2" w:themeTint="99"/>
                <w:sz w:val="28"/>
                <w:u w:val="dash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  <w:p>
            <w:pPr>
              <w:pStyle w:val="2"/>
              <w:spacing w:line="400" w:lineRule="exact"/>
              <w:rPr>
                <w:rFonts w:hint="eastAsia" w:ascii="宋体" w:hAnsi="宋体" w:eastAsia="宋体" w:cs="宋体"/>
                <w:b/>
                <w:color w:val="558ED5" w:themeColor="text2" w:themeTint="99"/>
                <w:sz w:val="28"/>
                <w:u w:val="dash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558ED5" w:themeColor="text2" w:themeTint="99"/>
                <w:sz w:val="28"/>
                <w:u w:val="dash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说</w:t>
            </w:r>
            <w:r>
              <w:rPr>
                <w:rFonts w:hint="eastAsia" w:ascii="宋体" w:hAnsi="宋体" w:eastAsia="宋体" w:cs="宋体"/>
                <w:b/>
                <w:color w:val="558ED5" w:themeColor="text2" w:themeTint="99"/>
                <w:sz w:val="28"/>
                <w:u w:val="dash"/>
                <w:lang w:val="en-US"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让学生带着各自的感悟与体验与文本对话，在相互启发、补充中更好地体味语言文字，在自主的阅读活动中，感受盘古的伟大。再让学生凭借句式“盘古，我想对你说”进行大胆创作的想象，在语言的迁移运用中，感悟盘古的无私奉献精神。</w:t>
            </w: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hAnsi="宋体"/>
              </w:rPr>
            </w:pPr>
          </w:p>
          <w:p>
            <w:pPr>
              <w:pStyle w:val="2"/>
              <w:spacing w:line="400" w:lineRule="exact"/>
              <w:rPr>
                <w:rFonts w:hAnsi="宋体"/>
              </w:rPr>
            </w:pPr>
          </w:p>
          <w:p>
            <w:pPr>
              <w:pStyle w:val="8"/>
            </w:pPr>
          </w:p>
          <w:p>
            <w:pPr>
              <w:pStyle w:val="2"/>
              <w:spacing w:line="400" w:lineRule="exact"/>
              <w:rPr>
                <w:rFonts w:hAnsi="宋体"/>
              </w:rPr>
            </w:pPr>
          </w:p>
          <w:p>
            <w:pPr>
              <w:pStyle w:val="2"/>
              <w:spacing w:line="400" w:lineRule="exact"/>
              <w:rPr>
                <w:rFonts w:hint="eastAsia" w:hAnsi="宋体"/>
              </w:rPr>
            </w:pPr>
          </w:p>
          <w:p>
            <w:pPr>
              <w:pStyle w:val="2"/>
              <w:spacing w:line="400" w:lineRule="exact"/>
              <w:rPr>
                <w:rFonts w:hint="eastAsia" w:hAnsi="宋体"/>
              </w:rPr>
            </w:pPr>
          </w:p>
          <w:p>
            <w:pPr>
              <w:pStyle w:val="2"/>
              <w:spacing w:line="400" w:lineRule="exact"/>
              <w:rPr>
                <w:rFonts w:hint="eastAsia" w:hAnsi="宋体"/>
              </w:rPr>
            </w:pPr>
          </w:p>
          <w:p>
            <w:pPr>
              <w:pStyle w:val="2"/>
              <w:spacing w:line="400" w:lineRule="exact"/>
              <w:rPr>
                <w:rFonts w:hint="eastAsia" w:hAnsi="宋体"/>
              </w:rPr>
            </w:pPr>
          </w:p>
          <w:p>
            <w:pPr>
              <w:pStyle w:val="2"/>
              <w:spacing w:line="400" w:lineRule="exact"/>
              <w:rPr>
                <w:rFonts w:hint="eastAsia" w:hAnsi="宋体"/>
              </w:rPr>
            </w:pPr>
          </w:p>
          <w:p>
            <w:pPr>
              <w:pStyle w:val="2"/>
              <w:spacing w:line="400" w:lineRule="exact"/>
              <w:rPr>
                <w:rFonts w:hint="eastAsia" w:hAnsi="宋体"/>
              </w:rPr>
            </w:pPr>
          </w:p>
          <w:p>
            <w:pPr>
              <w:pStyle w:val="2"/>
              <w:spacing w:line="400" w:lineRule="exact"/>
              <w:rPr>
                <w:rFonts w:hint="eastAsia" w:hAnsi="宋体"/>
              </w:rPr>
            </w:pPr>
          </w:p>
          <w:p>
            <w:pPr>
              <w:snapToGrid w:val="0"/>
              <w:rPr>
                <w:rFonts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7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2" w:beforeLines="20" w:line="0" w:lineRule="atLeast"/>
              <w:jc w:val="center"/>
              <w:rPr>
                <w:rFonts w:ascii="楷体_GB2312" w:eastAsia="楷体_GB2312"/>
                <w:b/>
                <w:sz w:val="28"/>
              </w:rPr>
            </w:pPr>
            <w:r>
              <w:rPr>
                <w:rFonts w:hint="eastAsia" w:ascii="楷体_GB2312" w:eastAsia="楷体_GB2312"/>
                <w:b/>
                <w:sz w:val="28"/>
              </w:rPr>
              <w:t>板书设计</w:t>
            </w:r>
          </w:p>
        </w:tc>
        <w:tc>
          <w:tcPr>
            <w:tcW w:w="8262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36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           开天辟地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36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     神勇无比   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 xml:space="preserve"> 意志坚定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盘古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     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化生万物       无私奉献</w:t>
            </w:r>
          </w:p>
          <w:p>
            <w:pPr>
              <w:widowControl/>
              <w:ind w:firstLine="360"/>
              <w:jc w:val="left"/>
              <w:rPr>
                <w:color w:val="000000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7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2" w:beforeLines="20" w:line="0" w:lineRule="atLeast"/>
              <w:jc w:val="center"/>
              <w:rPr>
                <w:rFonts w:ascii="楷体_GB2312" w:eastAsia="楷体_GB2312"/>
                <w:b/>
                <w:sz w:val="28"/>
              </w:rPr>
            </w:pPr>
            <w:r>
              <w:rPr>
                <w:rFonts w:hint="eastAsia" w:ascii="楷体_GB2312" w:eastAsia="楷体_GB2312"/>
                <w:b/>
                <w:sz w:val="28"/>
              </w:rPr>
              <w:t>备课研讨</w:t>
            </w:r>
          </w:p>
          <w:p>
            <w:pPr>
              <w:spacing w:before="62" w:beforeLines="20" w:line="0" w:lineRule="atLeast"/>
              <w:jc w:val="center"/>
              <w:rPr>
                <w:rFonts w:ascii="楷体_GB2312" w:eastAsia="楷体_GB2312"/>
                <w:b/>
                <w:sz w:val="28"/>
              </w:rPr>
            </w:pPr>
            <w:r>
              <w:rPr>
                <w:rFonts w:hint="eastAsia" w:ascii="楷体_GB2312" w:eastAsia="楷体_GB2312"/>
                <w:b/>
                <w:sz w:val="28"/>
              </w:rPr>
              <w:t>记录</w:t>
            </w:r>
          </w:p>
        </w:tc>
        <w:tc>
          <w:tcPr>
            <w:tcW w:w="8262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62" w:beforeLines="20" w:line="0" w:lineRule="atLeas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赵珊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要让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学生能抓住“精疲力竭、含着微笑、临死”等词语，体会盘古无私奉献的精神。</w:t>
            </w:r>
          </w:p>
          <w:p>
            <w:pPr>
              <w:spacing w:before="62" w:beforeLines="20" w:line="0" w:lineRule="atLeast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薛颖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教学时要引导学生注意文章在表达上的特点，使学生认识神话这种文学体裁，体会盘古的献身精神，感受我国古代人民丰富的想象力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8A"/>
    <w:rsid w:val="00AB15D6"/>
    <w:rsid w:val="00C007E2"/>
    <w:rsid w:val="00C61D8A"/>
    <w:rsid w:val="00E22238"/>
    <w:rsid w:val="12E77497"/>
    <w:rsid w:val="578B5389"/>
    <w:rsid w:val="7E03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unhideWhenUsed/>
    <w:uiPriority w:val="99"/>
    <w:rPr>
      <w:rFonts w:ascii="宋体" w:hAnsi="Courier New"/>
      <w:szCs w:val="21"/>
    </w:rPr>
  </w:style>
  <w:style w:type="paragraph" w:styleId="3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纯文本 Char"/>
    <w:basedOn w:val="4"/>
    <w:link w:val="2"/>
    <w:semiHidden/>
    <w:uiPriority w:val="99"/>
    <w:rPr>
      <w:rFonts w:ascii="宋体" w:hAnsi="Courier New" w:eastAsia="宋体" w:cs="Times New Roman"/>
      <w:szCs w:val="21"/>
    </w:rPr>
  </w:style>
  <w:style w:type="paragraph" w:customStyle="1" w:styleId="8">
    <w:name w:val="样式1"/>
    <w:basedOn w:val="2"/>
    <w:uiPriority w:val="0"/>
    <w:rPr>
      <w:rFonts w:hAnsi="宋体" w:eastAsia="楷体_GB2312"/>
      <w:color w:val="0070C0"/>
      <w:sz w:val="28"/>
      <w:u w:val="dash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389</Words>
  <Characters>2219</Characters>
  <Lines>18</Lines>
  <Paragraphs>5</Paragraphs>
  <TotalTime>0</TotalTime>
  <ScaleCrop>false</ScaleCrop>
  <LinksUpToDate>false</LinksUpToDate>
  <CharactersWithSpaces>2603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2017-01-12T02:54:00Z</dcterms:created>
  <dc:creator>蒋颖</dc:creator>
  <cp:lastModifiedBy>User</cp:lastModifiedBy>
  <dcterms:modified xsi:type="dcterms:W3CDTF">2018-01-31T01:15:30Z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