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AD" w:rsidRDefault="000836C6">
      <w:pPr>
        <w:jc w:val="center"/>
        <w:rPr>
          <w:rFonts w:ascii="黑体" w:eastAsia="黑体" w:hAnsi="黑体"/>
          <w:b/>
          <w:sz w:val="32"/>
          <w:szCs w:val="32"/>
        </w:rPr>
      </w:pPr>
      <w:r>
        <w:rPr>
          <w:rFonts w:ascii="黑体" w:eastAsia="黑体" w:hAnsi="黑体" w:hint="eastAsia"/>
          <w:b/>
          <w:sz w:val="32"/>
          <w:szCs w:val="32"/>
        </w:rPr>
        <w:t>武进区实验小学分校体质测试抽查</w:t>
      </w:r>
    </w:p>
    <w:p w:rsidR="00B31DAD" w:rsidRDefault="000836C6">
      <w:pPr>
        <w:rPr>
          <w:rFonts w:asciiTheme="minorEastAsia" w:hAnsiTheme="minorEastAsia"/>
          <w:sz w:val="24"/>
          <w:szCs w:val="24"/>
        </w:rPr>
      </w:pPr>
      <w:r>
        <w:rPr>
          <w:rFonts w:ascii="黑体" w:eastAsia="黑体" w:hAnsi="黑体" w:hint="eastAsia"/>
          <w:b/>
          <w:sz w:val="32"/>
          <w:szCs w:val="32"/>
        </w:rPr>
        <w:t xml:space="preserve">  </w:t>
      </w:r>
    </w:p>
    <w:p w:rsidR="00B31DAD" w:rsidRDefault="000836C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2017</w:t>
      </w:r>
      <w:r>
        <w:rPr>
          <w:rFonts w:asciiTheme="minorEastAsia" w:hAnsiTheme="minorEastAsia" w:hint="eastAsia"/>
          <w:sz w:val="24"/>
          <w:szCs w:val="24"/>
        </w:rPr>
        <w:t>年</w:t>
      </w:r>
      <w:r>
        <w:rPr>
          <w:rFonts w:asciiTheme="minorEastAsia" w:hAnsiTheme="minorEastAsia" w:hint="eastAsia"/>
          <w:sz w:val="24"/>
          <w:szCs w:val="24"/>
        </w:rPr>
        <w:t>12</w:t>
      </w:r>
      <w:r>
        <w:rPr>
          <w:rFonts w:asciiTheme="minorEastAsia" w:hAnsiTheme="minorEastAsia" w:hint="eastAsia"/>
          <w:sz w:val="24"/>
          <w:szCs w:val="24"/>
        </w:rPr>
        <w:t>月</w:t>
      </w:r>
      <w:r>
        <w:rPr>
          <w:rFonts w:asciiTheme="minorEastAsia" w:hAnsiTheme="minorEastAsia" w:hint="eastAsia"/>
          <w:sz w:val="24"/>
          <w:szCs w:val="24"/>
        </w:rPr>
        <w:t>19</w:t>
      </w:r>
      <w:r>
        <w:rPr>
          <w:rFonts w:asciiTheme="minorEastAsia" w:hAnsiTheme="minorEastAsia" w:hint="eastAsia"/>
          <w:sz w:val="24"/>
          <w:szCs w:val="24"/>
        </w:rPr>
        <w:t>日我</w:t>
      </w:r>
      <w:r>
        <w:rPr>
          <w:rFonts w:asciiTheme="minorEastAsia" w:hAnsiTheme="minorEastAsia" w:hint="eastAsia"/>
          <w:sz w:val="24"/>
          <w:szCs w:val="24"/>
        </w:rPr>
        <w:t>校迎来了教育局的体质测试</w:t>
      </w:r>
      <w:r>
        <w:rPr>
          <w:rFonts w:asciiTheme="minorEastAsia" w:hAnsiTheme="minorEastAsia" w:hint="eastAsia"/>
          <w:sz w:val="24"/>
          <w:szCs w:val="24"/>
        </w:rPr>
        <w:t>抽查，由各个学校领导组成的抽查团队对我校</w:t>
      </w:r>
      <w:proofErr w:type="gramStart"/>
      <w:r>
        <w:rPr>
          <w:rFonts w:asciiTheme="minorEastAsia" w:hAnsiTheme="minorEastAsia" w:hint="eastAsia"/>
          <w:sz w:val="24"/>
          <w:szCs w:val="24"/>
        </w:rPr>
        <w:t>四一</w:t>
      </w:r>
      <w:proofErr w:type="gramEnd"/>
      <w:r>
        <w:rPr>
          <w:rFonts w:asciiTheme="minorEastAsia" w:hAnsiTheme="minorEastAsia" w:hint="eastAsia"/>
          <w:sz w:val="24"/>
          <w:szCs w:val="24"/>
        </w:rPr>
        <w:t>班学生体质测试进行抽查，在抽查中每位</w:t>
      </w:r>
      <w:r>
        <w:rPr>
          <w:rFonts w:asciiTheme="minorEastAsia" w:hAnsiTheme="minorEastAsia" w:hint="eastAsia"/>
          <w:sz w:val="24"/>
          <w:szCs w:val="24"/>
        </w:rPr>
        <w:t>学生都突破了自己取得了</w:t>
      </w:r>
      <w:r>
        <w:rPr>
          <w:rFonts w:asciiTheme="minorEastAsia" w:hAnsiTheme="minorEastAsia" w:hint="eastAsia"/>
          <w:sz w:val="24"/>
          <w:szCs w:val="24"/>
        </w:rPr>
        <w:t>个人</w:t>
      </w:r>
      <w:r>
        <w:rPr>
          <w:rFonts w:asciiTheme="minorEastAsia" w:hAnsiTheme="minorEastAsia" w:hint="eastAsia"/>
          <w:sz w:val="24"/>
          <w:szCs w:val="24"/>
        </w:rPr>
        <w:t>最好成绩。</w:t>
      </w:r>
    </w:p>
    <w:p w:rsidR="00B31DAD" w:rsidRDefault="000836C6">
      <w:pPr>
        <w:ind w:firstLineChars="100" w:firstLine="240"/>
        <w:rPr>
          <w:rFonts w:asciiTheme="minorEastAsia" w:hAnsiTheme="minorEastAsia"/>
          <w:sz w:val="24"/>
          <w:szCs w:val="24"/>
        </w:rPr>
      </w:pPr>
      <w:r>
        <w:rPr>
          <w:rFonts w:asciiTheme="minorEastAsia" w:hAnsiTheme="minorEastAsia" w:hint="eastAsia"/>
          <w:sz w:val="24"/>
          <w:szCs w:val="24"/>
        </w:rPr>
        <w:t>在接到教育局通知后，分校的领导立即通知班主任和体育</w:t>
      </w:r>
      <w:proofErr w:type="gramStart"/>
      <w:r>
        <w:rPr>
          <w:rFonts w:asciiTheme="minorEastAsia" w:hAnsiTheme="minorEastAsia" w:hint="eastAsia"/>
          <w:sz w:val="24"/>
          <w:szCs w:val="24"/>
        </w:rPr>
        <w:t>组</w:t>
      </w:r>
      <w:bookmarkStart w:id="0" w:name="_GoBack"/>
      <w:bookmarkEnd w:id="0"/>
      <w:r>
        <w:rPr>
          <w:rFonts w:asciiTheme="minorEastAsia" w:hAnsiTheme="minorEastAsia" w:hint="eastAsia"/>
          <w:sz w:val="24"/>
          <w:szCs w:val="24"/>
        </w:rPr>
        <w:t>做好</w:t>
      </w:r>
      <w:proofErr w:type="gramEnd"/>
      <w:r>
        <w:rPr>
          <w:rFonts w:asciiTheme="minorEastAsia" w:hAnsiTheme="minorEastAsia" w:hint="eastAsia"/>
          <w:sz w:val="24"/>
          <w:szCs w:val="24"/>
        </w:rPr>
        <w:t>每天的训练计划，积极准备抽测。</w:t>
      </w:r>
      <w:proofErr w:type="gramStart"/>
      <w:r>
        <w:rPr>
          <w:rFonts w:asciiTheme="minorEastAsia" w:hAnsiTheme="minorEastAsia" w:hint="eastAsia"/>
          <w:sz w:val="24"/>
          <w:szCs w:val="24"/>
        </w:rPr>
        <w:t>庄彩华</w:t>
      </w:r>
      <w:proofErr w:type="gramEnd"/>
      <w:r>
        <w:rPr>
          <w:rFonts w:asciiTheme="minorEastAsia" w:hAnsiTheme="minorEastAsia" w:hint="eastAsia"/>
          <w:sz w:val="24"/>
          <w:szCs w:val="24"/>
        </w:rPr>
        <w:t>、霍晓玲、黄亚芬校长经常询问孩子们的训练情况，鼓励孩子们坚持就是胜利。家长和学生也都主动完成任务并且把每天的训练情况及时反馈给班主任。所有人都在忙碌而有序的准备着即将到来的抽测。</w:t>
      </w:r>
    </w:p>
    <w:p w:rsidR="00B31DAD" w:rsidRDefault="00B31DAD">
      <w:pPr>
        <w:ind w:firstLineChars="100" w:firstLine="240"/>
        <w:rPr>
          <w:rFonts w:asciiTheme="minorEastAsia" w:hAnsiTheme="minorEastAsia"/>
          <w:sz w:val="24"/>
          <w:szCs w:val="24"/>
        </w:rPr>
      </w:pPr>
    </w:p>
    <w:p w:rsidR="00B31DAD" w:rsidRDefault="00B31DAD">
      <w:pPr>
        <w:ind w:firstLineChars="100" w:firstLine="240"/>
        <w:rPr>
          <w:rFonts w:asciiTheme="minorEastAsia" w:hAnsiTheme="minorEastAsia"/>
          <w:sz w:val="24"/>
          <w:szCs w:val="24"/>
        </w:rPr>
      </w:pPr>
    </w:p>
    <w:p w:rsidR="00B31DAD" w:rsidRDefault="000836C6">
      <w:pPr>
        <w:ind w:firstLineChars="100" w:firstLine="240"/>
        <w:rPr>
          <w:rFonts w:asciiTheme="minorEastAsia" w:hAnsiTheme="minorEastAsia"/>
          <w:sz w:val="24"/>
          <w:szCs w:val="24"/>
        </w:rPr>
      </w:pPr>
      <w:r>
        <w:rPr>
          <w:rFonts w:asciiTheme="minorEastAsia" w:hAnsiTheme="minorEastAsia" w:hint="eastAsia"/>
          <w:noProof/>
          <w:sz w:val="24"/>
          <w:szCs w:val="24"/>
        </w:rPr>
        <w:drawing>
          <wp:inline distT="0" distB="0" distL="0" distR="0">
            <wp:extent cx="5274310" cy="4767580"/>
            <wp:effectExtent l="0" t="0" r="2540" b="13970"/>
            <wp:docPr id="1" name="图片 0" descr="热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热身.png"/>
                    <pic:cNvPicPr>
                      <a:picLocks noChangeAspect="1"/>
                    </pic:cNvPicPr>
                  </pic:nvPicPr>
                  <pic:blipFill>
                    <a:blip r:embed="rId7" cstate="print"/>
                    <a:stretch>
                      <a:fillRect/>
                    </a:stretch>
                  </pic:blipFill>
                  <pic:spPr>
                    <a:xfrm>
                      <a:off x="0" y="0"/>
                      <a:ext cx="5274310" cy="4767580"/>
                    </a:xfrm>
                    <a:prstGeom prst="rect">
                      <a:avLst/>
                    </a:prstGeom>
                  </pic:spPr>
                </pic:pic>
              </a:graphicData>
            </a:graphic>
          </wp:inline>
        </w:drawing>
      </w:r>
    </w:p>
    <w:p w:rsidR="00B31DAD" w:rsidRDefault="00B31DAD">
      <w:pPr>
        <w:ind w:firstLineChars="100" w:firstLine="240"/>
        <w:rPr>
          <w:rFonts w:asciiTheme="minorEastAsia" w:hAnsiTheme="minorEastAsia"/>
          <w:sz w:val="24"/>
          <w:szCs w:val="24"/>
        </w:rPr>
      </w:pPr>
    </w:p>
    <w:p w:rsidR="00B31DAD" w:rsidRDefault="000836C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上午九点半，在开始测试前由体育老师带领学生进行热身</w:t>
      </w:r>
      <w:r>
        <w:rPr>
          <w:rFonts w:asciiTheme="minorEastAsia" w:hAnsiTheme="minorEastAsia" w:hint="eastAsia"/>
          <w:sz w:val="24"/>
          <w:szCs w:val="24"/>
        </w:rPr>
        <w:t>。</w:t>
      </w:r>
    </w:p>
    <w:p w:rsidR="00B31DAD" w:rsidRDefault="000836C6">
      <w:pPr>
        <w:ind w:firstLineChars="100" w:firstLine="240"/>
        <w:rPr>
          <w:rFonts w:asciiTheme="minorEastAsia" w:hAnsiTheme="minorEastAsia"/>
          <w:sz w:val="24"/>
          <w:szCs w:val="24"/>
        </w:rPr>
      </w:pPr>
      <w:r>
        <w:rPr>
          <w:rFonts w:asciiTheme="minorEastAsia" w:hAnsiTheme="minorEastAsia" w:hint="eastAsia"/>
          <w:noProof/>
          <w:sz w:val="24"/>
          <w:szCs w:val="24"/>
        </w:rPr>
        <w:lastRenderedPageBreak/>
        <w:drawing>
          <wp:inline distT="0" distB="0" distL="0" distR="0">
            <wp:extent cx="5153025" cy="3447415"/>
            <wp:effectExtent l="0" t="0" r="9525" b="635"/>
            <wp:docPr id="3" name="图片 2" descr="学生跳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生跳绳.png"/>
                    <pic:cNvPicPr>
                      <a:picLocks noChangeAspect="1"/>
                    </pic:cNvPicPr>
                  </pic:nvPicPr>
                  <pic:blipFill>
                    <a:blip r:embed="rId8" cstate="print"/>
                    <a:stretch>
                      <a:fillRect/>
                    </a:stretch>
                  </pic:blipFill>
                  <pic:spPr>
                    <a:xfrm>
                      <a:off x="0" y="0"/>
                      <a:ext cx="5156747" cy="3447415"/>
                    </a:xfrm>
                    <a:prstGeom prst="rect">
                      <a:avLst/>
                    </a:prstGeom>
                  </pic:spPr>
                </pic:pic>
              </a:graphicData>
            </a:graphic>
          </wp:inline>
        </w:drawing>
      </w:r>
    </w:p>
    <w:p w:rsidR="00B31DAD" w:rsidRDefault="000836C6">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上午十点准时测试。第一项测试的是</w:t>
      </w:r>
      <w:r>
        <w:rPr>
          <w:rFonts w:asciiTheme="minorEastAsia" w:hAnsiTheme="minorEastAsia" w:hint="eastAsia"/>
          <w:sz w:val="24"/>
          <w:szCs w:val="24"/>
        </w:rPr>
        <w:t>一分钟</w:t>
      </w:r>
      <w:r>
        <w:rPr>
          <w:rFonts w:asciiTheme="minorEastAsia" w:hAnsiTheme="minorEastAsia" w:hint="eastAsia"/>
          <w:sz w:val="24"/>
          <w:szCs w:val="24"/>
        </w:rPr>
        <w:t>跳绳</w:t>
      </w:r>
      <w:r>
        <w:rPr>
          <w:rFonts w:asciiTheme="minorEastAsia" w:hAnsiTheme="minorEastAsia" w:hint="eastAsia"/>
          <w:sz w:val="24"/>
          <w:szCs w:val="24"/>
        </w:rPr>
        <w:t>。</w:t>
      </w:r>
    </w:p>
    <w:p w:rsidR="00B31DAD" w:rsidRDefault="00B31DAD">
      <w:pPr>
        <w:ind w:firstLineChars="100" w:firstLine="240"/>
        <w:rPr>
          <w:rFonts w:asciiTheme="minorEastAsia" w:hAnsiTheme="minorEastAsia"/>
          <w:sz w:val="24"/>
          <w:szCs w:val="24"/>
        </w:rPr>
      </w:pPr>
    </w:p>
    <w:p w:rsidR="00B31DAD" w:rsidRDefault="000836C6">
      <w:r>
        <w:rPr>
          <w:noProof/>
        </w:rPr>
        <w:drawing>
          <wp:inline distT="0" distB="0" distL="0" distR="0">
            <wp:extent cx="5086350" cy="3816985"/>
            <wp:effectExtent l="19050" t="0" r="0" b="0"/>
            <wp:docPr id="4" name="图片 3" descr="检察人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检察人员.png"/>
                    <pic:cNvPicPr>
                      <a:picLocks noChangeAspect="1"/>
                    </pic:cNvPicPr>
                  </pic:nvPicPr>
                  <pic:blipFill>
                    <a:blip r:embed="rId9" cstate="print"/>
                    <a:stretch>
                      <a:fillRect/>
                    </a:stretch>
                  </pic:blipFill>
                  <pic:spPr>
                    <a:xfrm>
                      <a:off x="0" y="0"/>
                      <a:ext cx="5086350" cy="3817518"/>
                    </a:xfrm>
                    <a:prstGeom prst="rect">
                      <a:avLst/>
                    </a:prstGeom>
                  </pic:spPr>
                </pic:pic>
              </a:graphicData>
            </a:graphic>
          </wp:inline>
        </w:drawing>
      </w:r>
    </w:p>
    <w:p w:rsidR="00B31DAD" w:rsidRDefault="000836C6">
      <w:r>
        <w:rPr>
          <w:rFonts w:hint="eastAsia"/>
        </w:rPr>
        <w:t xml:space="preserve">    </w:t>
      </w:r>
      <w:proofErr w:type="gramStart"/>
      <w:r>
        <w:rPr>
          <w:rFonts w:hint="eastAsia"/>
        </w:rPr>
        <w:t>抽查团老师</w:t>
      </w:r>
      <w:proofErr w:type="gramEnd"/>
      <w:r>
        <w:rPr>
          <w:rFonts w:hint="eastAsia"/>
        </w:rPr>
        <w:t>在认真计数。</w:t>
      </w:r>
    </w:p>
    <w:p w:rsidR="00B31DAD" w:rsidRDefault="000836C6">
      <w:r>
        <w:rPr>
          <w:rFonts w:hint="eastAsia"/>
          <w:noProof/>
        </w:rPr>
        <w:lastRenderedPageBreak/>
        <w:drawing>
          <wp:inline distT="0" distB="0" distL="114300" distR="114300">
            <wp:extent cx="5266055" cy="3952240"/>
            <wp:effectExtent l="0" t="0" r="10795" b="10160"/>
            <wp:docPr id="2" name="图片 2" descr="876FC7743081D2CB4ECEDFB5FC4F2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76FC7743081D2CB4ECEDFB5FC4F2949"/>
                    <pic:cNvPicPr>
                      <a:picLocks noChangeAspect="1"/>
                    </pic:cNvPicPr>
                  </pic:nvPicPr>
                  <pic:blipFill>
                    <a:blip r:embed="rId10" cstate="print"/>
                    <a:stretch>
                      <a:fillRect/>
                    </a:stretch>
                  </pic:blipFill>
                  <pic:spPr>
                    <a:xfrm>
                      <a:off x="0" y="0"/>
                      <a:ext cx="5266055" cy="3952240"/>
                    </a:xfrm>
                    <a:prstGeom prst="rect">
                      <a:avLst/>
                    </a:prstGeom>
                  </pic:spPr>
                </pic:pic>
              </a:graphicData>
            </a:graphic>
          </wp:inline>
        </w:drawing>
      </w:r>
    </w:p>
    <w:p w:rsidR="00B31DAD" w:rsidRDefault="000836C6">
      <w:r>
        <w:rPr>
          <w:rFonts w:hint="eastAsia"/>
          <w:noProof/>
        </w:rPr>
        <w:drawing>
          <wp:inline distT="0" distB="0" distL="114300" distR="114300">
            <wp:extent cx="5266055" cy="3952240"/>
            <wp:effectExtent l="0" t="0" r="10795" b="10160"/>
            <wp:docPr id="5" name="图片 5" descr="AADD53E0E6E29E71BC175F54CB882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ADD53E0E6E29E71BC175F54CB882C25"/>
                    <pic:cNvPicPr>
                      <a:picLocks noChangeAspect="1"/>
                    </pic:cNvPicPr>
                  </pic:nvPicPr>
                  <pic:blipFill>
                    <a:blip r:embed="rId11" cstate="print"/>
                    <a:stretch>
                      <a:fillRect/>
                    </a:stretch>
                  </pic:blipFill>
                  <pic:spPr>
                    <a:xfrm>
                      <a:off x="0" y="0"/>
                      <a:ext cx="5266055" cy="3952240"/>
                    </a:xfrm>
                    <a:prstGeom prst="rect">
                      <a:avLst/>
                    </a:prstGeom>
                  </pic:spPr>
                </pic:pic>
              </a:graphicData>
            </a:graphic>
          </wp:inline>
        </w:drawing>
      </w:r>
    </w:p>
    <w:p w:rsidR="00B31DAD" w:rsidRDefault="000836C6">
      <w:r>
        <w:rPr>
          <w:rFonts w:hint="eastAsia"/>
        </w:rPr>
        <w:t xml:space="preserve">    </w:t>
      </w:r>
      <w:r>
        <w:rPr>
          <w:rFonts w:hint="eastAsia"/>
        </w:rPr>
        <w:t>第二项进行的是坐位体前屈的测试。</w:t>
      </w:r>
    </w:p>
    <w:p w:rsidR="00B31DAD" w:rsidRDefault="000836C6">
      <w:r>
        <w:rPr>
          <w:rFonts w:hint="eastAsia"/>
          <w:noProof/>
        </w:rPr>
        <w:lastRenderedPageBreak/>
        <w:drawing>
          <wp:inline distT="0" distB="0" distL="114300" distR="114300">
            <wp:extent cx="5266055" cy="3952240"/>
            <wp:effectExtent l="0" t="0" r="10795" b="10160"/>
            <wp:docPr id="6" name="图片 6" descr="70F4E9117E7786370399A8B6731E3D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0F4E9117E7786370399A8B6731E3DDF"/>
                    <pic:cNvPicPr>
                      <a:picLocks noChangeAspect="1"/>
                    </pic:cNvPicPr>
                  </pic:nvPicPr>
                  <pic:blipFill>
                    <a:blip r:embed="rId12" cstate="print"/>
                    <a:stretch>
                      <a:fillRect/>
                    </a:stretch>
                  </pic:blipFill>
                  <pic:spPr>
                    <a:xfrm>
                      <a:off x="0" y="0"/>
                      <a:ext cx="5266055" cy="3952240"/>
                    </a:xfrm>
                    <a:prstGeom prst="rect">
                      <a:avLst/>
                    </a:prstGeom>
                  </pic:spPr>
                </pic:pic>
              </a:graphicData>
            </a:graphic>
          </wp:inline>
        </w:drawing>
      </w:r>
    </w:p>
    <w:p w:rsidR="00B31DAD" w:rsidRDefault="000836C6">
      <w:r>
        <w:rPr>
          <w:rFonts w:hint="eastAsia"/>
        </w:rPr>
        <w:t xml:space="preserve">    </w:t>
      </w:r>
      <w:r>
        <w:rPr>
          <w:rFonts w:hint="eastAsia"/>
        </w:rPr>
        <w:t>本次抽测的第三项是仰卧起坐。</w:t>
      </w:r>
    </w:p>
    <w:p w:rsidR="00B31DAD" w:rsidRDefault="000836C6">
      <w:pPr>
        <w:rPr>
          <w:rFonts w:ascii="宋体" w:eastAsia="宋体" w:hAnsi="宋体" w:cs="宋体"/>
          <w:spacing w:val="15"/>
          <w:szCs w:val="21"/>
        </w:rPr>
      </w:pPr>
      <w:r>
        <w:rPr>
          <w:rFonts w:hint="eastAsia"/>
        </w:rPr>
        <w:t xml:space="preserve">  </w:t>
      </w:r>
      <w:r>
        <w:rPr>
          <w:rFonts w:hint="eastAsia"/>
        </w:rPr>
        <w:t>本次抽测抽到的是</w:t>
      </w:r>
      <w:proofErr w:type="gramStart"/>
      <w:r>
        <w:rPr>
          <w:rFonts w:hint="eastAsia"/>
        </w:rPr>
        <w:t>四一</w:t>
      </w:r>
      <w:proofErr w:type="gramEnd"/>
      <w:r>
        <w:rPr>
          <w:rFonts w:hint="eastAsia"/>
        </w:rPr>
        <w:t>班，尽管只是选了一个班进行测试，却展现了分校学生积极向上的风采。武进区实验小学分校的目标</w:t>
      </w:r>
      <w:r>
        <w:rPr>
          <w:rFonts w:ascii="宋体" w:eastAsia="宋体" w:hAnsi="宋体" w:cs="宋体" w:hint="eastAsia"/>
          <w:szCs w:val="21"/>
        </w:rPr>
        <w:t>就是让</w:t>
      </w:r>
      <w:r>
        <w:rPr>
          <w:rFonts w:ascii="宋体" w:eastAsia="宋体" w:hAnsi="宋体" w:cs="宋体" w:hint="eastAsia"/>
          <w:spacing w:val="15"/>
          <w:szCs w:val="21"/>
        </w:rPr>
        <w:t>每一朵花儿都灿烂。</w:t>
      </w:r>
      <w:r>
        <w:rPr>
          <w:rFonts w:ascii="宋体" w:eastAsia="宋体" w:hAnsi="宋体" w:cs="宋体" w:hint="eastAsia"/>
          <w:spacing w:val="15"/>
          <w:szCs w:val="21"/>
        </w:rPr>
        <w:t>分校</w:t>
      </w:r>
      <w:r>
        <w:rPr>
          <w:rFonts w:ascii="宋体" w:eastAsia="宋体" w:hAnsi="宋体" w:cs="宋体" w:hint="eastAsia"/>
          <w:spacing w:val="15"/>
          <w:szCs w:val="21"/>
        </w:rPr>
        <w:t>里的每一个孩子就如同花园里的每一朵花，来到</w:t>
      </w:r>
      <w:r>
        <w:rPr>
          <w:rFonts w:ascii="宋体" w:eastAsia="宋体" w:hAnsi="宋体" w:cs="宋体" w:hint="eastAsia"/>
          <w:spacing w:val="15"/>
          <w:szCs w:val="21"/>
        </w:rPr>
        <w:t>分校</w:t>
      </w:r>
      <w:r>
        <w:rPr>
          <w:rFonts w:ascii="宋体" w:eastAsia="宋体" w:hAnsi="宋体" w:cs="宋体" w:hint="eastAsia"/>
          <w:spacing w:val="15"/>
          <w:szCs w:val="21"/>
        </w:rPr>
        <w:t>的每一个孩子就如同一颗颗种子，在这生机盎然的教育土壤上，享受阳光雨露，吸收养分养料，在园丁的精心培植下，生命不断拔节，直至开放出一朵</w:t>
      </w:r>
      <w:proofErr w:type="gramStart"/>
      <w:r>
        <w:rPr>
          <w:rFonts w:ascii="宋体" w:eastAsia="宋体" w:hAnsi="宋体" w:cs="宋体" w:hint="eastAsia"/>
          <w:spacing w:val="15"/>
          <w:szCs w:val="21"/>
        </w:rPr>
        <w:t>朵</w:t>
      </w:r>
      <w:proofErr w:type="gramEnd"/>
      <w:r>
        <w:rPr>
          <w:rFonts w:ascii="宋体" w:eastAsia="宋体" w:hAnsi="宋体" w:cs="宋体" w:hint="eastAsia"/>
          <w:spacing w:val="15"/>
          <w:szCs w:val="21"/>
        </w:rPr>
        <w:t>鲜艳美丽、各具特色的花朵。</w:t>
      </w:r>
    </w:p>
    <w:p w:rsidR="00B31DAD" w:rsidRDefault="000836C6">
      <w:pPr>
        <w:ind w:firstLine="540"/>
        <w:rPr>
          <w:rFonts w:ascii="宋体" w:eastAsia="宋体" w:hAnsi="宋体" w:cs="宋体"/>
          <w:spacing w:val="15"/>
          <w:szCs w:val="21"/>
        </w:rPr>
      </w:pPr>
      <w:r>
        <w:rPr>
          <w:rFonts w:ascii="宋体" w:eastAsia="宋体" w:hAnsi="宋体" w:cs="宋体" w:hint="eastAsia"/>
          <w:spacing w:val="15"/>
          <w:szCs w:val="21"/>
        </w:rPr>
        <w:t>本次抽测很好的诠释了本校的教学理念，我校会继续努力，在接下来的教育教学过程中，让每一个孩子都拥有强健的体魄和美好的未来。</w:t>
      </w:r>
    </w:p>
    <w:p w:rsidR="00B31DAD" w:rsidRDefault="000836C6">
      <w:pPr>
        <w:ind w:firstLine="540"/>
        <w:jc w:val="right"/>
        <w:rPr>
          <w:rFonts w:ascii="宋体" w:eastAsia="宋体" w:hAnsi="宋体" w:cs="宋体"/>
          <w:spacing w:val="15"/>
          <w:szCs w:val="21"/>
        </w:rPr>
      </w:pPr>
      <w:r>
        <w:rPr>
          <w:rFonts w:ascii="宋体" w:eastAsia="宋体" w:hAnsi="宋体" w:cs="宋体" w:hint="eastAsia"/>
          <w:spacing w:val="15"/>
          <w:szCs w:val="21"/>
        </w:rPr>
        <w:t xml:space="preserve">                                   </w:t>
      </w:r>
      <w:r>
        <w:rPr>
          <w:rFonts w:ascii="宋体" w:eastAsia="宋体" w:hAnsi="宋体" w:cs="宋体" w:hint="eastAsia"/>
          <w:spacing w:val="15"/>
          <w:szCs w:val="21"/>
        </w:rPr>
        <w:t>撰稿人：吴欢、王鸿亮</w:t>
      </w:r>
    </w:p>
    <w:p w:rsidR="00B31DAD" w:rsidRDefault="000836C6">
      <w:pPr>
        <w:ind w:firstLine="540"/>
        <w:jc w:val="right"/>
        <w:rPr>
          <w:rFonts w:ascii="宋体" w:eastAsia="宋体" w:hAnsi="宋体" w:cs="宋体"/>
          <w:spacing w:val="15"/>
          <w:szCs w:val="21"/>
        </w:rPr>
      </w:pPr>
      <w:r>
        <w:rPr>
          <w:rFonts w:ascii="宋体" w:eastAsia="宋体" w:hAnsi="宋体" w:cs="宋体" w:hint="eastAsia"/>
          <w:spacing w:val="15"/>
          <w:szCs w:val="21"/>
        </w:rPr>
        <w:t>2017.12.19</w:t>
      </w:r>
    </w:p>
    <w:sectPr w:rsidR="00B31DAD" w:rsidSect="00B31D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C6" w:rsidRDefault="000836C6" w:rsidP="000836C6">
      <w:r>
        <w:separator/>
      </w:r>
    </w:p>
  </w:endnote>
  <w:endnote w:type="continuationSeparator" w:id="0">
    <w:p w:rsidR="000836C6" w:rsidRDefault="000836C6" w:rsidP="00083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C6" w:rsidRDefault="000836C6" w:rsidP="000836C6">
      <w:r>
        <w:separator/>
      </w:r>
    </w:p>
  </w:footnote>
  <w:footnote w:type="continuationSeparator" w:id="0">
    <w:p w:rsidR="000836C6" w:rsidRDefault="000836C6" w:rsidP="00083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12E26"/>
    <w:rsid w:val="00054DB1"/>
    <w:rsid w:val="000836C6"/>
    <w:rsid w:val="002E715C"/>
    <w:rsid w:val="00712E26"/>
    <w:rsid w:val="00B31DAD"/>
    <w:rsid w:val="00B578DA"/>
    <w:rsid w:val="39095B8B"/>
    <w:rsid w:val="52E10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31DAD"/>
    <w:rPr>
      <w:sz w:val="18"/>
      <w:szCs w:val="18"/>
    </w:rPr>
  </w:style>
  <w:style w:type="paragraph" w:styleId="a4">
    <w:name w:val="footer"/>
    <w:basedOn w:val="a"/>
    <w:link w:val="Char0"/>
    <w:uiPriority w:val="99"/>
    <w:unhideWhenUsed/>
    <w:rsid w:val="00B31DAD"/>
    <w:pPr>
      <w:tabs>
        <w:tab w:val="center" w:pos="4153"/>
        <w:tab w:val="right" w:pos="8306"/>
      </w:tabs>
      <w:snapToGrid w:val="0"/>
      <w:jc w:val="left"/>
    </w:pPr>
    <w:rPr>
      <w:sz w:val="18"/>
      <w:szCs w:val="18"/>
    </w:rPr>
  </w:style>
  <w:style w:type="paragraph" w:styleId="a5">
    <w:name w:val="header"/>
    <w:basedOn w:val="a"/>
    <w:link w:val="Char1"/>
    <w:uiPriority w:val="99"/>
    <w:unhideWhenUsed/>
    <w:rsid w:val="00B31DA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B31DAD"/>
    <w:rPr>
      <w:color w:val="000000"/>
      <w:sz w:val="18"/>
      <w:szCs w:val="18"/>
      <w:u w:val="none"/>
    </w:rPr>
  </w:style>
  <w:style w:type="character" w:customStyle="1" w:styleId="Char1">
    <w:name w:val="页眉 Char"/>
    <w:basedOn w:val="a0"/>
    <w:link w:val="a5"/>
    <w:uiPriority w:val="99"/>
    <w:semiHidden/>
    <w:rsid w:val="00B31DAD"/>
    <w:rPr>
      <w:sz w:val="18"/>
      <w:szCs w:val="18"/>
    </w:rPr>
  </w:style>
  <w:style w:type="character" w:customStyle="1" w:styleId="Char0">
    <w:name w:val="页脚 Char"/>
    <w:basedOn w:val="a0"/>
    <w:link w:val="a4"/>
    <w:uiPriority w:val="99"/>
    <w:semiHidden/>
    <w:rsid w:val="00B31DAD"/>
    <w:rPr>
      <w:sz w:val="18"/>
      <w:szCs w:val="18"/>
    </w:rPr>
  </w:style>
  <w:style w:type="character" w:customStyle="1" w:styleId="Char">
    <w:name w:val="批注框文本 Char"/>
    <w:basedOn w:val="a0"/>
    <w:link w:val="a3"/>
    <w:uiPriority w:val="99"/>
    <w:semiHidden/>
    <w:rsid w:val="00B31DA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2017-12-19T07:27:00Z</dcterms:created>
  <dcterms:modified xsi:type="dcterms:W3CDTF">2017-12-20T23:45:00Z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