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EF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rPr>
        <w:t>2024年度常州市武进区实验小学分校党支部组织生活会个人发言</w:t>
      </w:r>
    </w:p>
    <w:p w14:paraId="575E559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eastAsia"/>
          <w:sz w:val="24"/>
          <w:szCs w:val="24"/>
          <w:lang w:val="en-US" w:eastAsia="zh-CN"/>
        </w:rPr>
        <w:t xml:space="preserve"> 钱泺妃</w:t>
      </w:r>
    </w:p>
    <w:p w14:paraId="1C2EFB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一年匆匆而过，回顾自己一年以来的工作，现对照党员标准和评议标准要求作如下党员自我评价：</w:t>
      </w:r>
    </w:p>
    <w:p w14:paraId="751645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rPr>
        <w:t>一、存在的问题和不足</w:t>
      </w:r>
    </w:p>
    <w:p w14:paraId="571FAF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b/>
          <w:bCs/>
          <w:sz w:val="24"/>
          <w:szCs w:val="24"/>
        </w:rPr>
        <w:t>1. 在“带头严守政治纪律和政治规矩，维护党的团结统一”方面：</w:t>
      </w:r>
      <w:r>
        <w:rPr>
          <w:rFonts w:hint="eastAsia"/>
          <w:sz w:val="24"/>
          <w:szCs w:val="24"/>
        </w:rPr>
        <w:t> </w:t>
      </w:r>
    </w:p>
    <w:p w14:paraId="5BB69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没有主动挤出时间来开展自学，系统的学习创先争优理论。未能够做到把课余的时间多用于提高教学管理能力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w:t>
      </w:r>
    </w:p>
    <w:p w14:paraId="6580AF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rPr>
      </w:pPr>
      <w:r>
        <w:rPr>
          <w:rFonts w:hint="eastAsia"/>
          <w:b/>
          <w:bCs/>
          <w:sz w:val="24"/>
          <w:szCs w:val="24"/>
        </w:rPr>
        <w:t>2. 在“带头增强党性、严守纪律、砥砺作风”方面：</w:t>
      </w:r>
    </w:p>
    <w:p w14:paraId="7F18F3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w:t>
      </w:r>
    </w:p>
    <w:p w14:paraId="73A433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rPr>
      </w:pPr>
      <w:r>
        <w:rPr>
          <w:rFonts w:hint="eastAsia"/>
          <w:b/>
          <w:bCs/>
          <w:sz w:val="24"/>
          <w:szCs w:val="24"/>
        </w:rPr>
        <w:t>3. 在“带头在遵规守纪、清正廉洁前提下勇于担责、敢于创新”方面：</w:t>
      </w:r>
    </w:p>
    <w:p w14:paraId="100CA6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工作缺乏创新。创新意识还不够强,创新的思路还不够宽阔，层次还不高;从教学工作中看，还没有完全脱离过去的老路子，没有走出照搬照抄、生搬硬套的误区，对当前教学的变化不够了解。</w:t>
      </w:r>
    </w:p>
    <w:p w14:paraId="5855BE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缺乏迎难而上开创新局面的干劲和勇气，工作作风上有时紧时松，工作标准上有时不够严格。由于经验还不足，工作的水平还不高。个人创新不够。所以导致工作效果体现的不明显。在</w:t>
      </w:r>
      <w:bookmarkStart w:id="0" w:name="_GoBack"/>
      <w:bookmarkEnd w:id="0"/>
      <w:r>
        <w:rPr>
          <w:rFonts w:hint="eastAsia"/>
          <w:sz w:val="24"/>
          <w:szCs w:val="24"/>
        </w:rPr>
        <w:t>义无反顾抓落实方面做得不到位。</w:t>
      </w:r>
    </w:p>
    <w:p w14:paraId="65830A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rPr>
      </w:pPr>
      <w:r>
        <w:rPr>
          <w:rFonts w:hint="eastAsia"/>
          <w:b/>
          <w:bCs/>
          <w:sz w:val="24"/>
          <w:szCs w:val="24"/>
        </w:rPr>
        <w:t>4. 在“带头履行全面从严治党政治责任”方面：</w:t>
      </w:r>
    </w:p>
    <w:p w14:paraId="649409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一是自我要求不够严格。有时对自身要求不够高，存在自我满足、自我放松的现象，未能充分发挥党员的先锋模范作用。例如，在参加一些集体活动时，有时存在迟到早退的现象，未能严格遵守纪律。二是批评与自我批评不够深入。在党支部组织的生活会上，有时碍于情面，未能真正开展批评与自我批评，未能真正触及思想深处。</w:t>
      </w:r>
    </w:p>
    <w:p w14:paraId="3DF4FB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rPr>
        <w:t>二、问题产生原因分析二、今后努力方向及整改措施</w:t>
      </w:r>
    </w:p>
    <w:p w14:paraId="488C9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　　1.加强学习</w:t>
      </w:r>
      <w:r>
        <w:rPr>
          <w:rFonts w:hint="eastAsia"/>
          <w:sz w:val="24"/>
          <w:szCs w:val="24"/>
          <w:lang w:eastAsia="zh-CN"/>
        </w:rPr>
        <w:t>：</w:t>
      </w:r>
      <w:r>
        <w:rPr>
          <w:rFonts w:hint="eastAsia"/>
          <w:sz w:val="24"/>
          <w:szCs w:val="24"/>
        </w:rPr>
        <w:t>　　虽然从教近二十年，但面对全区新课堂教学改革，我深知自己在教学及管理学生方面存在着诸多的不足，对高效课堂模式的研究还很肤浅，因此在教学中，我深知坚持不懈的学习是必要的。在实践工作中，我深深体会到教师业务素质的重要性。学习时虽然很苦，但掌握知识后心中也会有一种无比的快乐。如果教学工作干不好，不是自己可干可不干的问题，是必须干好的问题。因为你占着位置，别人想干也不能干，你如果不干，影响的不是你的事，而是整个教育的事业。因此，我们必须坚持不懈地抓学习，圆满地去完成学校的各项工作任务。</w:t>
      </w:r>
    </w:p>
    <w:p w14:paraId="7C950A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　　2、转变作风</w:t>
      </w:r>
      <w:r>
        <w:rPr>
          <w:rFonts w:hint="eastAsia"/>
          <w:sz w:val="24"/>
          <w:szCs w:val="24"/>
          <w:lang w:eastAsia="zh-CN"/>
        </w:rPr>
        <w:t>：</w:t>
      </w:r>
      <w:r>
        <w:rPr>
          <w:rFonts w:hint="eastAsia"/>
          <w:sz w:val="24"/>
          <w:szCs w:val="24"/>
        </w:rPr>
        <w:t>　　通过学习，我充分认识了转变作风的必要性和重要性。二十一世纪，在教育事业飞速发展，全民素质整体提高，国际、国内的新形势和深化教育改革、全面推进素质教育的新任务中，对我们教师提出了更高的要求。作为一名人民教师，我们必须热爱教育事业和本职工作，热爱学校，热爱学生，注意为人师表，廉洁从表，模范地遵守社会公德，时时处处以一个人民教师的标准要求自己，身为全面推进素质教育的主力军中的一员，只有转变作风，不断更新知识，提高教育教学水平，具备良好的职业道德，才能堪称人类灵魂的工程师，才能为人师表，才能做学生的良师益友。</w:t>
      </w:r>
    </w:p>
    <w:p w14:paraId="3E182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　　3、加强管理</w:t>
      </w:r>
      <w:r>
        <w:rPr>
          <w:rFonts w:hint="eastAsia"/>
          <w:sz w:val="24"/>
          <w:szCs w:val="24"/>
          <w:lang w:eastAsia="zh-CN"/>
        </w:rPr>
        <w:t>：</w:t>
      </w:r>
      <w:r>
        <w:rPr>
          <w:rFonts w:hint="eastAsia"/>
          <w:sz w:val="24"/>
          <w:szCs w:val="24"/>
        </w:rPr>
        <w:t>　　不断创新工作方法，不断加强政治理论学习和业务学习，强化责任意识和主人翁意识，提高工作效率。关键是需要落实“怎么办”。再好的药方开出来，没人替病人抓药，熬药，喂药。仍然不能治好病人的病。在实践中，还要能辨别是与非。从而得出“怎么办”的正确方法论。</w:t>
      </w:r>
    </w:p>
    <w:p w14:paraId="40A07A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　　比如在教学常规管理工作，在备课、上课、教学反思、作业辅导等教学环节上都要重创新、讲实效。在严格执行课程计划，开齐课程开足课时的同时，认真做好教学常规工作，使教学常规规范化、制度化。要注重做好备课，课堂教学、作业批改、课外辅导工作、考查等几个基本环节。学校的每月常规，使老师们在备课，上课等方面的工作得到了规范和提效，也使学校的教学管理工作逐步走向规范，从而有效地开展教学工作。</w:t>
      </w:r>
    </w:p>
    <w:p w14:paraId="63EFAF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　　4、提高质量</w:t>
      </w:r>
      <w:r>
        <w:rPr>
          <w:rFonts w:hint="eastAsia"/>
          <w:sz w:val="24"/>
          <w:szCs w:val="24"/>
          <w:lang w:eastAsia="zh-CN"/>
        </w:rPr>
        <w:t>：</w:t>
      </w:r>
      <w:r>
        <w:rPr>
          <w:rFonts w:hint="eastAsia"/>
          <w:sz w:val="24"/>
          <w:szCs w:val="24"/>
        </w:rPr>
        <w:t>　　在提升教学质量上，要学会每天以饱满的热情投入到教学中，把每个孩子当做自己的孩子来对待。在平时我乐于做学生的伙伴，在平等中感受升华，在成长中享受收获。在有限的四十分内，我充分做到让一让，把教室变成学生学习的学堂，老师只是管理者、组织者、策划者、帮助者、引导者，实现学生的主体地位，发挥老师的主导地位，提高教学的有效性。为全面提高工作水平，进一步解放思想，转变观念，做到与时俱进，开拓创新，所以我认真做好自己手上的每一项工作，使自己真正成为创新型、学习型、高效型教师 。</w:t>
      </w:r>
    </w:p>
    <w:p w14:paraId="6583F1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sz w:val="24"/>
          <w:szCs w:val="24"/>
        </w:rPr>
        <w:t>总之，作为教师已明确了自己肩负的责任。在以后的工作中，我会时时事事处处用高标准、严要求对照自己，在原有的基础上得到进一步的提高，</w:t>
      </w:r>
      <w:r>
        <w:rPr>
          <w:rFonts w:hint="eastAsia"/>
        </w:rPr>
        <w:t xml:space="preserve"> </w:t>
      </w:r>
    </w:p>
    <w:p w14:paraId="6FB62D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15A00"/>
    <w:rsid w:val="3C415A00"/>
    <w:rsid w:val="7688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2057</Words>
  <Characters>2065</Characters>
  <Lines>0</Lines>
  <Paragraphs>0</Paragraphs>
  <TotalTime>370</TotalTime>
  <ScaleCrop>false</ScaleCrop>
  <LinksUpToDate>false</LinksUpToDate>
  <CharactersWithSpaces>2091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2025-03-13T22:32:00Z</dcterms:created>
  <dc:creator>洛菲</dc:creator>
  <cp:lastModifiedBy>洛菲</cp:lastModifiedBy>
  <dcterms:modified xsi:type="dcterms:W3CDTF">2025-03-14T08:18:28Z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8D81F240946E486599BD7E618F64520C_13</vt:lpwstr>
  </property>
  <property fmtid="{D5CDD505-2E9C-101B-9397-08002B2CF9AE}" pid="4" name="KSOTemplateDocerSaveRecord">
    <vt:lpwstr>eyJoZGlkIjoiNTBiYThiOWVhZTQ3NTM4ZWYyOGZjYTcwOTc0OGQzOWYiLCJ1c2VySWQiOiI0MDAzOTk5OTkifQ==</vt:lpwstr>
  </property>
</Properties>
</file>